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>
        <w:rPr>
          <w:rFonts w:ascii="Arial" w:hAnsi="Arial"/>
          <w:b/>
        </w:rPr>
        <w:t xml:space="preserve"> 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CC1819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NUOVO CINEMA ITALIA</w:t>
      </w:r>
      <w:r w:rsidR="00857ADF">
        <w:rPr>
          <w:rFonts w:ascii="Arial" w:hAnsi="Arial"/>
          <w:b/>
        </w:rPr>
        <w:t xml:space="preserve"> 201</w:t>
      </w:r>
      <w:r w:rsidR="00350751">
        <w:rPr>
          <w:rFonts w:ascii="Arial" w:hAnsi="Arial"/>
          <w:b/>
        </w:rPr>
        <w:t>8</w:t>
      </w: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Pr="00530923" w:rsidRDefault="00566596" w:rsidP="00566596">
      <w:pPr>
        <w:pStyle w:val="Corpodeltesto"/>
        <w:rPr>
          <w:sz w:val="20"/>
        </w:rPr>
      </w:pPr>
      <w:r w:rsidRPr="00530923">
        <w:rPr>
          <w:sz w:val="20"/>
        </w:rPr>
        <w:t>Nell’ambito dell</w:t>
      </w:r>
      <w:r w:rsidR="000F27DA">
        <w:rPr>
          <w:sz w:val="20"/>
        </w:rPr>
        <w:t xml:space="preserve">a </w:t>
      </w:r>
      <w:r w:rsidR="00350751">
        <w:rPr>
          <w:sz w:val="20"/>
        </w:rPr>
        <w:t>ventesima</w:t>
      </w:r>
      <w:r w:rsidR="00C56353">
        <w:rPr>
          <w:sz w:val="20"/>
        </w:rPr>
        <w:t xml:space="preserve"> </w:t>
      </w:r>
      <w:r w:rsidRPr="00530923">
        <w:rPr>
          <w:sz w:val="20"/>
        </w:rPr>
        <w:t xml:space="preserve">edizione del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 organizzata dall’</w:t>
      </w:r>
      <w:r w:rsidRPr="001440AB">
        <w:rPr>
          <w:b/>
          <w:sz w:val="20"/>
        </w:rPr>
        <w:t xml:space="preserve">Associazione </w:t>
      </w:r>
      <w:proofErr w:type="spellStart"/>
      <w:r w:rsidRPr="001440AB">
        <w:rPr>
          <w:b/>
          <w:sz w:val="20"/>
        </w:rPr>
        <w:t>Napolicinema</w:t>
      </w:r>
      <w:proofErr w:type="spellEnd"/>
      <w:r w:rsidRPr="00530923">
        <w:rPr>
          <w:sz w:val="20"/>
        </w:rPr>
        <w:t xml:space="preserve">, </w:t>
      </w:r>
      <w:r w:rsidR="005839A8">
        <w:rPr>
          <w:sz w:val="20"/>
        </w:rPr>
        <w:t xml:space="preserve">si istituisce, per opere audiovisive, </w:t>
      </w:r>
      <w:r w:rsidR="00857ADF">
        <w:rPr>
          <w:sz w:val="20"/>
        </w:rPr>
        <w:t xml:space="preserve">la </w:t>
      </w:r>
      <w:proofErr w:type="spellStart"/>
      <w:r w:rsidR="00857ADF">
        <w:rPr>
          <w:b/>
          <w:sz w:val="20"/>
        </w:rPr>
        <w:t>V</w:t>
      </w:r>
      <w:r w:rsidR="002D1CF7">
        <w:rPr>
          <w:b/>
          <w:sz w:val="20"/>
        </w:rPr>
        <w:t>I</w:t>
      </w:r>
      <w:proofErr w:type="spellEnd"/>
      <w:r w:rsidR="00857ADF">
        <w:rPr>
          <w:sz w:val="20"/>
        </w:rPr>
        <w:t xml:space="preserve"> edizione del concorso </w:t>
      </w:r>
      <w:r w:rsidR="00857ADF" w:rsidRPr="00857ADF">
        <w:rPr>
          <w:b/>
          <w:sz w:val="20"/>
        </w:rPr>
        <w:t>Nuovo Cinema Italia</w:t>
      </w:r>
      <w:r w:rsidRPr="00530923">
        <w:rPr>
          <w:sz w:val="20"/>
        </w:rPr>
        <w:t xml:space="preserve">. </w:t>
      </w:r>
    </w:p>
    <w:p w:rsidR="00566596" w:rsidRPr="00530923" w:rsidRDefault="00566596" w:rsidP="00566596">
      <w:pPr>
        <w:pStyle w:val="Corpodeltesto"/>
        <w:jc w:val="center"/>
        <w:rPr>
          <w:b/>
          <w:sz w:val="20"/>
        </w:rPr>
      </w:pPr>
    </w:p>
    <w:p w:rsidR="00566596" w:rsidRPr="00530923" w:rsidRDefault="00566596" w:rsidP="00566596">
      <w:pPr>
        <w:pStyle w:val="Corpodeltesto"/>
        <w:jc w:val="center"/>
        <w:rPr>
          <w:b/>
          <w:sz w:val="20"/>
        </w:rPr>
      </w:pPr>
      <w:r w:rsidRPr="00530923">
        <w:rPr>
          <w:b/>
          <w:sz w:val="20"/>
        </w:rPr>
        <w:t>ARTICOLO 1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 xml:space="preserve">CONDIZIONI </w:t>
      </w:r>
      <w:proofErr w:type="spellStart"/>
      <w:r w:rsidRPr="00530923">
        <w:rPr>
          <w:rFonts w:ascii="Arial" w:hAnsi="Arial"/>
          <w:color w:val="auto"/>
          <w:sz w:val="20"/>
        </w:rPr>
        <w:t>DI</w:t>
      </w:r>
      <w:proofErr w:type="spellEnd"/>
      <w:r w:rsidRPr="00530923">
        <w:rPr>
          <w:rFonts w:ascii="Arial" w:hAnsi="Arial"/>
          <w:color w:val="auto"/>
          <w:sz w:val="20"/>
        </w:rPr>
        <w:t xml:space="preserve"> AMMISSIONE ALLA SELEZIONE</w:t>
      </w:r>
    </w:p>
    <w:p w:rsidR="00566596" w:rsidRDefault="000320AB" w:rsidP="001B43B6">
      <w:pPr>
        <w:pStyle w:val="Corpodeltesto2"/>
        <w:spacing w:after="0"/>
        <w:rPr>
          <w:rFonts w:ascii="Arial" w:hAnsi="Arial"/>
        </w:rPr>
      </w:pPr>
      <w:r w:rsidRPr="006C2EEC">
        <w:rPr>
          <w:rFonts w:ascii="Arial" w:hAnsi="Arial"/>
        </w:rPr>
        <w:t>I lungometraggi, senza preclusioni di tipo o di stile, saranno considerati ammissibili per la partecipazione al Festival se prodotti principalmente da un produttore italiano. Tutti i film</w:t>
      </w:r>
      <w:r w:rsidR="002D1CF7">
        <w:rPr>
          <w:rFonts w:ascii="Arial" w:hAnsi="Arial"/>
        </w:rPr>
        <w:t xml:space="preserve"> </w:t>
      </w:r>
      <w:r w:rsidRPr="006C2EEC">
        <w:rPr>
          <w:rFonts w:ascii="Arial" w:hAnsi="Arial"/>
        </w:rPr>
        <w:t>presentati devono essere stati completati dopo il 1 gennaio 201</w:t>
      </w:r>
      <w:r w:rsidR="00350751">
        <w:rPr>
          <w:rFonts w:ascii="Arial" w:hAnsi="Arial"/>
        </w:rPr>
        <w:t>6</w:t>
      </w:r>
      <w:r w:rsidR="001B43B6">
        <w:rPr>
          <w:rFonts w:ascii="Arial" w:hAnsi="Arial"/>
        </w:rPr>
        <w:t>.</w:t>
      </w:r>
    </w:p>
    <w:p w:rsidR="001B43B6" w:rsidRPr="00530923" w:rsidRDefault="001B43B6" w:rsidP="001B43B6">
      <w:pPr>
        <w:pStyle w:val="Corpodeltesto2"/>
        <w:spacing w:after="0"/>
        <w:rPr>
          <w:rFonts w:ascii="Arial" w:hAnsi="Arial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566596" w:rsidRPr="00530923" w:rsidRDefault="00566596" w:rsidP="00566596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E13CB6" w:rsidRPr="00887F63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>L'iscrizione al Concorso è gratuita.</w:t>
      </w:r>
    </w:p>
    <w:p w:rsidR="00E13CB6" w:rsidRPr="006B4226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Pr="00E13CB6">
        <w:rPr>
          <w:rFonts w:ascii="Arial" w:hAnsi="Arial"/>
          <w:szCs w:val="24"/>
        </w:rPr>
        <w:t xml:space="preserve"> </w:t>
      </w:r>
      <w:proofErr w:type="spellStart"/>
      <w:r w:rsidRPr="00E13CB6">
        <w:rPr>
          <w:rFonts w:ascii="Arial" w:hAnsi="Arial"/>
          <w:szCs w:val="24"/>
        </w:rPr>
        <w:t>filmakers</w:t>
      </w:r>
      <w:proofErr w:type="spellEnd"/>
      <w:r w:rsidRPr="00E13CB6">
        <w:rPr>
          <w:rFonts w:ascii="Arial" w:hAnsi="Arial"/>
          <w:szCs w:val="24"/>
        </w:rPr>
        <w:t xml:space="preserve"> interessati a </w:t>
      </w:r>
      <w:r w:rsidR="00566596" w:rsidRPr="00E13CB6">
        <w:rPr>
          <w:rFonts w:ascii="Arial" w:hAnsi="Arial"/>
          <w:szCs w:val="24"/>
        </w:rPr>
        <w:t>partecipare devono inviare</w:t>
      </w:r>
      <w:r w:rsidR="007232FA">
        <w:rPr>
          <w:rFonts w:ascii="Arial" w:hAnsi="Arial"/>
          <w:szCs w:val="24"/>
        </w:rPr>
        <w:t>,</w:t>
      </w:r>
      <w:r w:rsidR="007232FA" w:rsidRPr="007232FA">
        <w:rPr>
          <w:rFonts w:ascii="Arial" w:hAnsi="Arial"/>
          <w:szCs w:val="24"/>
        </w:rPr>
        <w:t xml:space="preserve"> </w:t>
      </w:r>
      <w:r w:rsidR="007232FA">
        <w:rPr>
          <w:rFonts w:ascii="Arial" w:hAnsi="Arial"/>
          <w:szCs w:val="24"/>
        </w:rPr>
        <w:t xml:space="preserve">per ogni </w:t>
      </w:r>
      <w:r w:rsidR="006249CA">
        <w:rPr>
          <w:rFonts w:ascii="Arial" w:hAnsi="Arial"/>
          <w:szCs w:val="24"/>
        </w:rPr>
        <w:t xml:space="preserve">opera </w:t>
      </w:r>
      <w:r w:rsidR="007232FA">
        <w:rPr>
          <w:rFonts w:ascii="Arial" w:hAnsi="Arial"/>
          <w:szCs w:val="24"/>
        </w:rPr>
        <w:t>presentat</w:t>
      </w:r>
      <w:r w:rsidR="006249CA">
        <w:rPr>
          <w:rFonts w:ascii="Arial" w:hAnsi="Arial"/>
          <w:szCs w:val="24"/>
        </w:rPr>
        <w:t>a</w:t>
      </w:r>
      <w:r w:rsidR="007232FA">
        <w:rPr>
          <w:rFonts w:ascii="Arial" w:hAnsi="Arial"/>
          <w:szCs w:val="24"/>
        </w:rPr>
        <w:t>,</w:t>
      </w:r>
      <w:r w:rsidRPr="00E13CB6">
        <w:rPr>
          <w:rFonts w:ascii="Arial" w:hAnsi="Arial"/>
          <w:szCs w:val="24"/>
        </w:rPr>
        <w:t xml:space="preserve"> al Comitato di S</w:t>
      </w:r>
      <w:r w:rsidRPr="00951389">
        <w:rPr>
          <w:rFonts w:ascii="Arial" w:hAnsi="Arial"/>
          <w:szCs w:val="24"/>
        </w:rPr>
        <w:t xml:space="preserve">elezione </w:t>
      </w:r>
      <w:r w:rsidR="00A31C94" w:rsidRPr="00951389">
        <w:rPr>
          <w:rFonts w:ascii="Arial" w:hAnsi="Arial"/>
          <w:szCs w:val="24"/>
        </w:rPr>
        <w:t xml:space="preserve">il </w:t>
      </w:r>
      <w:r w:rsidR="00A31C94" w:rsidRPr="006B4226">
        <w:rPr>
          <w:rFonts w:ascii="Arial" w:hAnsi="Arial"/>
          <w:szCs w:val="24"/>
        </w:rPr>
        <w:t>seguente materiale</w:t>
      </w:r>
      <w:r w:rsidRPr="006B4226">
        <w:rPr>
          <w:rFonts w:ascii="Arial" w:hAnsi="Arial"/>
          <w:szCs w:val="24"/>
        </w:rPr>
        <w:t>:</w:t>
      </w:r>
    </w:p>
    <w:p w:rsidR="001440AB" w:rsidRDefault="006B4226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</w:t>
      </w:r>
      <w:r w:rsidR="006C2EEC" w:rsidRPr="006B4226">
        <w:rPr>
          <w:rFonts w:ascii="Arial" w:hAnsi="Arial"/>
          <w:sz w:val="20"/>
        </w:rPr>
        <w:t>ink al</w:t>
      </w:r>
      <w:r w:rsidR="000320AB" w:rsidRPr="006B4226">
        <w:rPr>
          <w:rFonts w:ascii="Arial" w:hAnsi="Arial"/>
          <w:sz w:val="20"/>
        </w:rPr>
        <w:t xml:space="preserve">l’opera </w:t>
      </w:r>
      <w:r w:rsidR="001440AB" w:rsidRPr="006B4226">
        <w:rPr>
          <w:rFonts w:ascii="Arial" w:hAnsi="Arial"/>
          <w:sz w:val="20"/>
        </w:rPr>
        <w:t>propost</w:t>
      </w:r>
      <w:r w:rsidR="000320AB" w:rsidRPr="006B4226">
        <w:rPr>
          <w:rFonts w:ascii="Arial" w:hAnsi="Arial"/>
          <w:sz w:val="20"/>
        </w:rPr>
        <w:t>a</w:t>
      </w:r>
      <w:r w:rsidR="001440AB" w:rsidRPr="006B4226">
        <w:rPr>
          <w:rFonts w:ascii="Arial" w:hAnsi="Arial"/>
          <w:sz w:val="20"/>
        </w:rPr>
        <w:t>;</w:t>
      </w:r>
    </w:p>
    <w:p w:rsidR="006B4226" w:rsidRPr="006B4226" w:rsidRDefault="006B4226" w:rsidP="006B4226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link al </w:t>
      </w:r>
      <w:r w:rsidRPr="006B4226">
        <w:rPr>
          <w:rFonts w:ascii="Arial" w:hAnsi="Arial"/>
          <w:sz w:val="20"/>
        </w:rPr>
        <w:t>trailer del film;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la scheda di iscrizione </w:t>
      </w:r>
      <w:r w:rsidR="006B4226" w:rsidRPr="006B4226">
        <w:rPr>
          <w:rFonts w:ascii="Arial" w:hAnsi="Arial"/>
          <w:sz w:val="20"/>
        </w:rPr>
        <w:t xml:space="preserve">in formato world </w:t>
      </w:r>
      <w:r w:rsidRPr="006B4226">
        <w:rPr>
          <w:rFonts w:ascii="Arial" w:hAnsi="Arial"/>
          <w:sz w:val="20"/>
        </w:rPr>
        <w:t>(</w:t>
      </w:r>
      <w:r w:rsidR="006C2EEC" w:rsidRPr="006B4226">
        <w:rPr>
          <w:rFonts w:ascii="Arial" w:hAnsi="Arial"/>
          <w:b/>
          <w:sz w:val="20"/>
        </w:rPr>
        <w:t>in allegato</w:t>
      </w:r>
      <w:r w:rsidRPr="006B4226">
        <w:rPr>
          <w:rFonts w:ascii="Arial" w:hAnsi="Arial"/>
          <w:sz w:val="20"/>
        </w:rPr>
        <w:t>);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Pr="006B4226">
          <w:rPr>
            <w:rFonts w:ascii="Arial" w:hAnsi="Arial"/>
            <w:sz w:val="20"/>
          </w:rPr>
          <w:t>1 a</w:t>
        </w:r>
      </w:smartTag>
      <w:r w:rsidRPr="006B4226">
        <w:rPr>
          <w:rFonts w:ascii="Arial" w:hAnsi="Arial"/>
          <w:sz w:val="20"/>
        </w:rPr>
        <w:t xml:space="preserve"> 5 fotografie di scena in formato jpeg di almeno 2 Mega Pixel;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2 fotografie del regista in primo piano in formato jpeg di almeno 2 Mega Pixel;</w:t>
      </w:r>
    </w:p>
    <w:p w:rsidR="00E433B0" w:rsidRPr="006B4226" w:rsidRDefault="00E433B0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locandina ufficiale del film in formato jpeg di almeno 2 Mega Pixel;</w:t>
      </w:r>
    </w:p>
    <w:p w:rsidR="001440AB" w:rsidRPr="00361BCB" w:rsidRDefault="001440AB" w:rsidP="001440AB">
      <w:pPr>
        <w:tabs>
          <w:tab w:val="num" w:pos="720"/>
        </w:tabs>
        <w:ind w:left="360"/>
        <w:jc w:val="both"/>
        <w:rPr>
          <w:rFonts w:ascii="Arial" w:hAnsi="Arial"/>
          <w:sz w:val="20"/>
          <w:highlight w:val="yellow"/>
        </w:rPr>
      </w:pPr>
    </w:p>
    <w:p w:rsidR="00887F63" w:rsidRPr="006B4226" w:rsidRDefault="00887F63" w:rsidP="00887F63">
      <w:p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Il materiale inviato non sarà restitu</w:t>
      </w:r>
      <w:r w:rsidR="006C2EEC" w:rsidRPr="006B4226">
        <w:rPr>
          <w:rFonts w:ascii="Arial" w:hAnsi="Arial"/>
          <w:sz w:val="20"/>
        </w:rPr>
        <w:t>ito e verrà conservato presso gli archivi</w:t>
      </w:r>
      <w:r w:rsidRPr="006B4226">
        <w:rPr>
          <w:rFonts w:ascii="Arial" w:hAnsi="Arial"/>
          <w:sz w:val="20"/>
        </w:rPr>
        <w:t xml:space="preserve"> del Napoli Film Festival a fini di studio</w:t>
      </w:r>
      <w:r w:rsidR="00BF36D5">
        <w:rPr>
          <w:rFonts w:ascii="Arial" w:hAnsi="Arial"/>
          <w:sz w:val="20"/>
        </w:rPr>
        <w:t>, promozionali</w:t>
      </w:r>
      <w:r w:rsidRPr="006B4226">
        <w:rPr>
          <w:rFonts w:ascii="Arial" w:hAnsi="Arial"/>
          <w:sz w:val="20"/>
        </w:rPr>
        <w:t xml:space="preserve"> o per essere oggetto di altre rassegne</w:t>
      </w:r>
      <w:r w:rsidR="001440AB" w:rsidRPr="006B4226">
        <w:rPr>
          <w:rFonts w:ascii="Arial" w:hAnsi="Arial"/>
          <w:sz w:val="20"/>
        </w:rPr>
        <w:t xml:space="preserve">, nel qual </w:t>
      </w:r>
      <w:r w:rsidRPr="006B4226">
        <w:rPr>
          <w:rFonts w:ascii="Arial" w:hAnsi="Arial"/>
          <w:sz w:val="20"/>
        </w:rPr>
        <w:t xml:space="preserve">caso la Direzione </w:t>
      </w:r>
      <w:r w:rsidR="001440AB" w:rsidRPr="006B4226">
        <w:rPr>
          <w:rFonts w:ascii="Arial" w:hAnsi="Arial"/>
          <w:sz w:val="20"/>
        </w:rPr>
        <w:t>provvederà a prendere</w:t>
      </w:r>
      <w:r w:rsidR="006B4226" w:rsidRPr="006B4226">
        <w:rPr>
          <w:rFonts w:ascii="Arial" w:hAnsi="Arial"/>
          <w:sz w:val="20"/>
        </w:rPr>
        <w:t xml:space="preserve"> accordi con gli aventi diritto e on-line sul sito www.cinemaitaliano.info</w:t>
      </w:r>
    </w:p>
    <w:p w:rsidR="006C2EEC" w:rsidRPr="004D0597" w:rsidRDefault="00887F63" w:rsidP="006C2EEC">
      <w:pPr>
        <w:rPr>
          <w:rFonts w:ascii="Arial" w:hAnsi="Arial"/>
          <w:b/>
          <w:sz w:val="20"/>
        </w:rPr>
      </w:pPr>
      <w:r w:rsidRPr="006B4226">
        <w:rPr>
          <w:rFonts w:ascii="Arial" w:hAnsi="Arial"/>
          <w:sz w:val="20"/>
        </w:rPr>
        <w:t xml:space="preserve">Per ulteriori informazioni è possibile contattare la segreteria organizzativa </w:t>
      </w:r>
      <w:r w:rsidR="00951389">
        <w:rPr>
          <w:rFonts w:ascii="Arial" w:hAnsi="Arial"/>
          <w:sz w:val="20"/>
        </w:rPr>
        <w:t>inviando una mail a</w:t>
      </w:r>
      <w:hyperlink r:id="rId7" w:history="1">
        <w:r w:rsidR="004D0597" w:rsidRPr="004D0597">
          <w:rPr>
            <w:rFonts w:ascii="Arial" w:hAnsi="Arial"/>
            <w:b/>
            <w:sz w:val="20"/>
          </w:rPr>
          <w:t xml:space="preserve"> segreteria </w:t>
        </w:r>
        <w:r w:rsidR="006C2EEC" w:rsidRPr="004D0597">
          <w:rPr>
            <w:rFonts w:ascii="Arial" w:hAnsi="Arial"/>
            <w:b/>
            <w:sz w:val="20"/>
          </w:rPr>
          <w:t>@napolifilmfestival.com</w:t>
        </w:r>
      </w:hyperlink>
    </w:p>
    <w:p w:rsidR="00566596" w:rsidRPr="00530923" w:rsidRDefault="00566596" w:rsidP="006C2EEC">
      <w:pPr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INVIO DEL MATERIALE</w:t>
      </w:r>
    </w:p>
    <w:p w:rsidR="00B2698C" w:rsidRPr="00B2698C" w:rsidRDefault="00566596" w:rsidP="00B2698C">
      <w:pPr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530923">
        <w:rPr>
          <w:rFonts w:ascii="Arial" w:hAnsi="Arial"/>
          <w:sz w:val="20"/>
        </w:rPr>
        <w:t xml:space="preserve">Tutto il materiale di cui sopra dovrà </w:t>
      </w:r>
      <w:r w:rsidR="00B2698C">
        <w:rPr>
          <w:rFonts w:ascii="Arial" w:hAnsi="Arial"/>
          <w:sz w:val="20"/>
        </w:rPr>
        <w:t>essere inviato</w:t>
      </w:r>
      <w:r>
        <w:rPr>
          <w:rFonts w:ascii="Arial" w:hAnsi="Arial"/>
          <w:sz w:val="20"/>
        </w:rPr>
        <w:t xml:space="preserve"> inderogabilmente entro</w:t>
      </w:r>
      <w:r w:rsidR="00C8209D">
        <w:rPr>
          <w:rFonts w:ascii="Arial" w:hAnsi="Arial"/>
          <w:sz w:val="20"/>
        </w:rPr>
        <w:t xml:space="preserve"> e non oltre</w:t>
      </w:r>
      <w:r>
        <w:rPr>
          <w:rFonts w:ascii="Arial" w:hAnsi="Arial"/>
          <w:sz w:val="20"/>
        </w:rPr>
        <w:t xml:space="preserve"> </w:t>
      </w:r>
      <w:r w:rsidR="002D1CF7" w:rsidRPr="002D1CF7">
        <w:rPr>
          <w:rFonts w:ascii="Arial" w:hAnsi="Arial"/>
          <w:b/>
          <w:sz w:val="20"/>
        </w:rPr>
        <w:t xml:space="preserve">domenica </w:t>
      </w:r>
      <w:r w:rsidR="00350751">
        <w:rPr>
          <w:rFonts w:ascii="Arial" w:hAnsi="Arial"/>
          <w:b/>
          <w:sz w:val="20"/>
        </w:rPr>
        <w:t>1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350751">
        <w:rPr>
          <w:rFonts w:ascii="Arial" w:hAnsi="Arial"/>
          <w:b/>
          <w:sz w:val="20"/>
        </w:rPr>
        <w:t>luglio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CE1724" w:rsidRPr="00BE6FC3">
        <w:rPr>
          <w:rFonts w:ascii="Arial" w:hAnsi="Arial"/>
          <w:b/>
          <w:sz w:val="20"/>
        </w:rPr>
        <w:t>20</w:t>
      </w:r>
      <w:r w:rsidR="00CE1724">
        <w:rPr>
          <w:rFonts w:ascii="Arial" w:hAnsi="Arial"/>
          <w:b/>
          <w:sz w:val="20"/>
        </w:rPr>
        <w:t>1</w:t>
      </w:r>
      <w:r w:rsidR="00350751">
        <w:rPr>
          <w:rFonts w:ascii="Arial" w:hAnsi="Arial"/>
          <w:b/>
          <w:sz w:val="20"/>
        </w:rPr>
        <w:t>8</w:t>
      </w:r>
      <w:r w:rsidRPr="00530923">
        <w:rPr>
          <w:rFonts w:ascii="Arial" w:hAnsi="Arial"/>
          <w:sz w:val="20"/>
        </w:rPr>
        <w:t>, a</w:t>
      </w:r>
      <w:r w:rsidR="00B2698C">
        <w:rPr>
          <w:rFonts w:ascii="Arial" w:hAnsi="Arial"/>
          <w:sz w:val="20"/>
        </w:rPr>
        <w:t xml:space="preserve">lle mail </w:t>
      </w:r>
      <w:r w:rsidR="001B43B6">
        <w:rPr>
          <w:rFonts w:ascii="Arial" w:hAnsi="Arial"/>
          <w:b/>
          <w:sz w:val="20"/>
        </w:rPr>
        <w:t>segre</w:t>
      </w:r>
      <w:r w:rsidR="00B2698C" w:rsidRPr="00B2698C">
        <w:rPr>
          <w:rFonts w:ascii="Arial" w:hAnsi="Arial"/>
          <w:b/>
          <w:sz w:val="20"/>
        </w:rPr>
        <w:t>teria@napolifilmfestival.com</w:t>
      </w:r>
      <w:r w:rsidR="00B2698C">
        <w:rPr>
          <w:rFonts w:ascii="Arial" w:hAnsi="Arial"/>
          <w:sz w:val="20"/>
        </w:rPr>
        <w:t xml:space="preserve"> con oggetto </w:t>
      </w:r>
      <w:r w:rsidR="00B2698C" w:rsidRPr="00B2698C">
        <w:rPr>
          <w:rFonts w:ascii="Arial" w:hAnsi="Arial"/>
          <w:b/>
          <w:sz w:val="20"/>
        </w:rPr>
        <w:t>Iscrizione concorso Nuovo Cinema Italia - Titolo del film</w:t>
      </w:r>
    </w:p>
    <w:p w:rsidR="00566596" w:rsidRPr="00530923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9D7E3D" w:rsidRPr="00530923" w:rsidRDefault="009D7E3D" w:rsidP="009D7E3D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comunicherà gli esiti della selezione</w:t>
      </w:r>
      <w:r w:rsidRPr="00DF7A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tramite posta elettronica, all’indirizzo indicato dagli iscritti, </w:t>
      </w:r>
      <w:r w:rsidRPr="00B2698C">
        <w:rPr>
          <w:rFonts w:ascii="Arial" w:hAnsi="Arial"/>
          <w:b/>
          <w:sz w:val="20"/>
        </w:rPr>
        <w:t xml:space="preserve">lunedì </w:t>
      </w:r>
      <w:r w:rsidR="002D1CF7">
        <w:rPr>
          <w:rFonts w:ascii="Arial" w:hAnsi="Arial"/>
          <w:b/>
          <w:sz w:val="20"/>
        </w:rPr>
        <w:t>23</w:t>
      </w:r>
      <w:r>
        <w:rPr>
          <w:rFonts w:ascii="Arial" w:hAnsi="Arial"/>
          <w:b/>
          <w:sz w:val="20"/>
        </w:rPr>
        <w:t xml:space="preserve"> luglio </w:t>
      </w:r>
      <w:r w:rsidRPr="0053092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18</w:t>
      </w:r>
      <w:r w:rsidRPr="00530923">
        <w:rPr>
          <w:rFonts w:ascii="Arial" w:hAnsi="Arial"/>
          <w:sz w:val="20"/>
        </w:rPr>
        <w:t>.</w:t>
      </w:r>
    </w:p>
    <w:p w:rsidR="00887F63" w:rsidRPr="00A6732E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Pr="00A6732E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inderogabilmente </w:t>
      </w:r>
      <w:r w:rsidRPr="00530923">
        <w:rPr>
          <w:rFonts w:ascii="Arial" w:hAnsi="Arial"/>
          <w:b/>
          <w:sz w:val="20"/>
          <w:u w:val="single"/>
        </w:rPr>
        <w:t xml:space="preserve">entro </w:t>
      </w:r>
      <w:r w:rsidR="00FE1FDA">
        <w:rPr>
          <w:rFonts w:ascii="Arial" w:hAnsi="Arial"/>
          <w:b/>
          <w:sz w:val="20"/>
          <w:u w:val="single"/>
        </w:rPr>
        <w:t>e non oltre</w:t>
      </w:r>
      <w:r w:rsidR="00350751">
        <w:rPr>
          <w:rFonts w:ascii="Arial" w:hAnsi="Arial"/>
          <w:b/>
          <w:sz w:val="20"/>
          <w:u w:val="single"/>
        </w:rPr>
        <w:t xml:space="preserve"> il 1</w:t>
      </w:r>
      <w:r w:rsidR="002D1CF7">
        <w:rPr>
          <w:rFonts w:ascii="Arial" w:hAnsi="Arial"/>
          <w:b/>
          <w:sz w:val="20"/>
          <w:u w:val="single"/>
        </w:rPr>
        <w:t>0</w:t>
      </w:r>
      <w:r w:rsidR="00350751">
        <w:rPr>
          <w:rFonts w:ascii="Arial" w:hAnsi="Arial"/>
          <w:b/>
          <w:sz w:val="20"/>
          <w:u w:val="single"/>
        </w:rPr>
        <w:t xml:space="preserve"> </w:t>
      </w:r>
      <w:r w:rsidR="00801197">
        <w:rPr>
          <w:rFonts w:ascii="Arial" w:hAnsi="Arial"/>
          <w:b/>
          <w:sz w:val="20"/>
          <w:u w:val="single"/>
        </w:rPr>
        <w:t>Settembre</w:t>
      </w:r>
      <w:r w:rsidR="001440AB">
        <w:rPr>
          <w:rFonts w:ascii="Arial" w:hAnsi="Arial"/>
          <w:b/>
          <w:sz w:val="20"/>
          <w:u w:val="single"/>
        </w:rPr>
        <w:t xml:space="preserve"> 201</w:t>
      </w:r>
      <w:r w:rsidR="00350751">
        <w:rPr>
          <w:rFonts w:ascii="Arial" w:hAnsi="Arial"/>
          <w:b/>
          <w:sz w:val="20"/>
          <w:u w:val="single"/>
        </w:rPr>
        <w:t>8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pena l’esclusione dal concorso</w:t>
      </w:r>
      <w:r w:rsidRPr="0053092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la copia </w:t>
      </w:r>
      <w:r w:rsidR="003E6A13">
        <w:rPr>
          <w:rFonts w:ascii="Arial" w:hAnsi="Arial"/>
          <w:sz w:val="20"/>
        </w:rPr>
        <w:t>del</w:t>
      </w:r>
      <w:r w:rsidR="00322CC1">
        <w:rPr>
          <w:rFonts w:ascii="Arial" w:hAnsi="Arial"/>
          <w:sz w:val="20"/>
        </w:rPr>
        <w:t xml:space="preserve"> film</w:t>
      </w:r>
      <w:r w:rsidR="003E6A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 proiettare durante il festival </w:t>
      </w:r>
      <w:r w:rsidR="006B4226">
        <w:rPr>
          <w:rFonts w:ascii="Arial" w:hAnsi="Arial"/>
          <w:sz w:val="20"/>
        </w:rPr>
        <w:t xml:space="preserve">in formato </w:t>
      </w:r>
      <w:r w:rsidR="001B43B6" w:rsidRPr="001B43B6">
        <w:rPr>
          <w:rFonts w:ascii="Arial" w:hAnsi="Arial"/>
          <w:b/>
          <w:sz w:val="20"/>
        </w:rPr>
        <w:t>DCP</w:t>
      </w:r>
      <w:r w:rsidR="001B43B6">
        <w:rPr>
          <w:rFonts w:ascii="Arial" w:hAnsi="Arial"/>
          <w:sz w:val="20"/>
        </w:rPr>
        <w:t xml:space="preserve"> o </w:t>
      </w:r>
      <w:r w:rsidR="006B4226" w:rsidRPr="006B4226">
        <w:rPr>
          <w:rFonts w:ascii="Arial" w:hAnsi="Arial"/>
          <w:b/>
          <w:sz w:val="20"/>
        </w:rPr>
        <w:t>.</w:t>
      </w:r>
      <w:proofErr w:type="spellStart"/>
      <w:r w:rsidR="006B4226" w:rsidRPr="006B4226">
        <w:rPr>
          <w:rFonts w:ascii="Arial" w:hAnsi="Arial"/>
          <w:b/>
          <w:sz w:val="20"/>
        </w:rPr>
        <w:t>mov</w:t>
      </w:r>
      <w:proofErr w:type="spellEnd"/>
      <w:r>
        <w:rPr>
          <w:rFonts w:ascii="Arial" w:hAnsi="Arial"/>
          <w:sz w:val="20"/>
        </w:rPr>
        <w:t xml:space="preserve"> al fine di effettuare le prove tecniche. L</w:t>
      </w:r>
      <w:r w:rsidRPr="00956BE9">
        <w:rPr>
          <w:rFonts w:ascii="Arial" w:hAnsi="Arial"/>
          <w:sz w:val="20"/>
        </w:rPr>
        <w:t xml:space="preserve">a Direzione </w:t>
      </w:r>
      <w:r w:rsidRPr="00A6732E"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 xml:space="preserve">riserva il diritto di chiedere la sostituzione delle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Pr="00A6732E">
        <w:rPr>
          <w:rFonts w:ascii="Arial" w:hAnsi="Arial"/>
          <w:sz w:val="20"/>
        </w:rPr>
        <w:t>risultino inadeguate ad una buona proiezione pubblica.</w:t>
      </w:r>
    </w:p>
    <w:p w:rsidR="005649C1" w:rsidRPr="00DF7ADC" w:rsidRDefault="00B2698C" w:rsidP="00B2698C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Arial" w:hAnsi="Arial"/>
          <w:sz w:val="20"/>
        </w:rPr>
        <w:t>L’organizzazione si farà carico delle spese di ospitalità per due giorni del regista delle opere selezionate</w:t>
      </w:r>
      <w:r w:rsidR="001B43B6">
        <w:rPr>
          <w:rFonts w:ascii="Arial" w:hAnsi="Arial"/>
          <w:sz w:val="20"/>
        </w:rPr>
        <w:t xml:space="preserve"> (una notte)</w:t>
      </w:r>
      <w:r>
        <w:rPr>
          <w:rFonts w:ascii="Arial" w:hAnsi="Arial"/>
          <w:sz w:val="20"/>
        </w:rPr>
        <w:t xml:space="preserve">. I giorni saranno decisi in base alla </w:t>
      </w:r>
      <w:r w:rsidR="005649C1" w:rsidRPr="00B2698C">
        <w:rPr>
          <w:rFonts w:ascii="Arial" w:hAnsi="Arial"/>
          <w:sz w:val="20"/>
        </w:rPr>
        <w:t xml:space="preserve">programmazione generale e </w:t>
      </w:r>
      <w:r>
        <w:rPr>
          <w:rFonts w:ascii="Arial" w:hAnsi="Arial"/>
          <w:sz w:val="20"/>
        </w:rPr>
        <w:t>a</w:t>
      </w:r>
      <w:r w:rsidR="005649C1" w:rsidRPr="00B2698C">
        <w:rPr>
          <w:rFonts w:ascii="Arial" w:hAnsi="Arial"/>
          <w:sz w:val="20"/>
        </w:rPr>
        <w:t xml:space="preserve">gli orari delle proiezioni </w:t>
      </w:r>
      <w:r>
        <w:rPr>
          <w:rFonts w:ascii="Arial" w:hAnsi="Arial"/>
          <w:sz w:val="20"/>
        </w:rPr>
        <w:t xml:space="preserve">che </w:t>
      </w:r>
      <w:r w:rsidR="005649C1" w:rsidRPr="00B2698C">
        <w:rPr>
          <w:rFonts w:ascii="Arial" w:hAnsi="Arial"/>
          <w:sz w:val="20"/>
        </w:rPr>
        <w:t>sono di competenza esclusiva degli organizzatori del Napoli Film Festival.</w:t>
      </w:r>
    </w:p>
    <w:p w:rsidR="00B2698C" w:rsidRDefault="00B2698C" w:rsidP="00801197">
      <w:pPr>
        <w:pStyle w:val="Corpodeltesto"/>
        <w:jc w:val="center"/>
        <w:rPr>
          <w:b/>
          <w:bCs/>
          <w:sz w:val="20"/>
          <w:szCs w:val="20"/>
        </w:rPr>
      </w:pPr>
    </w:p>
    <w:p w:rsidR="00D16386" w:rsidRPr="00530923" w:rsidRDefault="00D16386" w:rsidP="00801197">
      <w:pPr>
        <w:pStyle w:val="Corpodel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82740D" w:rsidRPr="00801197">
        <w:rPr>
          <w:b/>
          <w:bCs/>
          <w:sz w:val="20"/>
          <w:szCs w:val="20"/>
        </w:rPr>
        <w:t>5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composta da </w:t>
      </w:r>
      <w:r w:rsidR="001B43B6">
        <w:rPr>
          <w:rFonts w:ascii="Arial" w:hAnsi="Arial"/>
          <w:sz w:val="20"/>
        </w:rPr>
        <w:t xml:space="preserve">studenti di scienze della comunicazione.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566596" w:rsidRPr="00530923">
        <w:rPr>
          <w:rFonts w:ascii="Arial" w:hAnsi="Arial"/>
          <w:sz w:val="20"/>
        </w:rPr>
        <w:t>dell</w:t>
      </w:r>
      <w:r w:rsidR="00566596">
        <w:rPr>
          <w:rFonts w:ascii="Arial" w:hAnsi="Arial"/>
          <w:sz w:val="20"/>
        </w:rPr>
        <w:t>a Giuria</w:t>
      </w:r>
      <w:r w:rsidR="00566596" w:rsidRPr="00530923"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>presenzierà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566596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della Giuria</w:t>
      </w:r>
      <w:r w:rsidRPr="00530923">
        <w:rPr>
          <w:rFonts w:ascii="Arial" w:eastAsia="Arial Unicode MS" w:hAnsi="Arial" w:cs="Arial Unicode MS"/>
          <w:sz w:val="20"/>
        </w:rPr>
        <w:t xml:space="preserve"> sono incontestabili e</w:t>
      </w:r>
      <w:r w:rsidR="00560235">
        <w:rPr>
          <w:rFonts w:ascii="Arial" w:eastAsia="Arial Unicode MS" w:hAnsi="Arial" w:cs="Arial Unicode MS"/>
          <w:sz w:val="20"/>
        </w:rPr>
        <w:t>d</w:t>
      </w:r>
      <w:r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566596" w:rsidRDefault="00566596" w:rsidP="00566596">
      <w:pPr>
        <w:tabs>
          <w:tab w:val="left" w:pos="2175"/>
        </w:tabs>
        <w:jc w:val="both"/>
      </w:pPr>
    </w:p>
    <w:p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82740D">
        <w:rPr>
          <w:sz w:val="20"/>
        </w:rPr>
        <w:t>6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530923" w:rsidRDefault="00566596" w:rsidP="00566596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La giuria assegnerà i seguenti premi:</w:t>
      </w:r>
    </w:p>
    <w:p w:rsidR="00566596" w:rsidRPr="00530923" w:rsidRDefault="00566596" w:rsidP="003D0AC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4096E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in bronzo)</w:t>
      </w:r>
      <w:r w:rsidR="00D1696A">
        <w:rPr>
          <w:rFonts w:ascii="Arial" w:hAnsi="Arial"/>
          <w:sz w:val="20"/>
        </w:rPr>
        <w:t xml:space="preserve"> al regista del miglior </w:t>
      </w:r>
      <w:r w:rsidR="000320AB">
        <w:rPr>
          <w:rFonts w:ascii="Arial" w:hAnsi="Arial"/>
          <w:sz w:val="20"/>
        </w:rPr>
        <w:t>film</w:t>
      </w:r>
      <w:r w:rsidR="00785744">
        <w:rPr>
          <w:rFonts w:ascii="Arial" w:hAnsi="Arial"/>
          <w:sz w:val="20"/>
        </w:rPr>
        <w:t>;</w:t>
      </w:r>
    </w:p>
    <w:p w:rsidR="00D1696A" w:rsidRDefault="00D1696A" w:rsidP="003D0AC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4096E">
        <w:rPr>
          <w:rFonts w:ascii="Arial" w:hAnsi="Arial"/>
          <w:b/>
          <w:sz w:val="20"/>
        </w:rPr>
        <w:t xml:space="preserve">Premio </w:t>
      </w:r>
      <w:proofErr w:type="spellStart"/>
      <w:r w:rsidRPr="00B4096E">
        <w:rPr>
          <w:rFonts w:ascii="Arial" w:hAnsi="Arial" w:cs="Arial"/>
          <w:b/>
          <w:sz w:val="20"/>
        </w:rPr>
        <w:t>A</w:t>
      </w:r>
      <w:r w:rsidR="000320AB">
        <w:rPr>
          <w:rFonts w:ascii="Arial" w:hAnsi="Arial" w:cs="Arial"/>
          <w:b/>
          <w:sz w:val="20"/>
        </w:rPr>
        <w:t>ugustus</w:t>
      </w:r>
      <w:proofErr w:type="spellEnd"/>
      <w:r w:rsidR="000320AB">
        <w:rPr>
          <w:rFonts w:ascii="Arial" w:hAnsi="Arial" w:cs="Arial"/>
          <w:b/>
          <w:sz w:val="20"/>
        </w:rPr>
        <w:t xml:space="preserve"> Color</w:t>
      </w:r>
      <w:r w:rsidR="007232FA">
        <w:rPr>
          <w:rFonts w:ascii="Arial" w:hAnsi="Arial" w:cs="Arial"/>
          <w:sz w:val="20"/>
        </w:rPr>
        <w:t xml:space="preserve">: </w:t>
      </w:r>
      <w:r w:rsidR="000320AB">
        <w:rPr>
          <w:rFonts w:ascii="Arial" w:hAnsi="Arial" w:cs="Arial"/>
          <w:sz w:val="20"/>
        </w:rPr>
        <w:t>Consistente in 5 DCP da utilizzare per la distribuzione in Italia</w:t>
      </w:r>
      <w:r w:rsidR="00785744">
        <w:rPr>
          <w:rFonts w:ascii="Arial" w:hAnsi="Arial"/>
          <w:sz w:val="20"/>
        </w:rPr>
        <w:t>;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2D1CF7" w:rsidRDefault="002D1CF7" w:rsidP="00B2698C">
      <w:pPr>
        <w:pStyle w:val="Titolo4"/>
        <w:spacing w:after="0"/>
        <w:rPr>
          <w:sz w:val="20"/>
        </w:rPr>
      </w:pPr>
    </w:p>
    <w:p w:rsidR="00B2698C" w:rsidRPr="00DF7ADC" w:rsidRDefault="00B2698C" w:rsidP="00B2698C">
      <w:pPr>
        <w:pStyle w:val="Titolo4"/>
        <w:spacing w:after="0"/>
        <w:rPr>
          <w:sz w:val="20"/>
        </w:rPr>
      </w:pPr>
      <w:r>
        <w:rPr>
          <w:sz w:val="20"/>
        </w:rPr>
        <w:t>ARTICOLO 7</w:t>
      </w:r>
    </w:p>
    <w:p w:rsidR="00B2698C" w:rsidRPr="002D1CF7" w:rsidRDefault="00B2698C" w:rsidP="00B2698C">
      <w:pPr>
        <w:pStyle w:val="Titolo1"/>
        <w:jc w:val="center"/>
        <w:rPr>
          <w:sz w:val="20"/>
        </w:rPr>
      </w:pPr>
      <w:r w:rsidRPr="002D1CF7">
        <w:rPr>
          <w:sz w:val="20"/>
        </w:rPr>
        <w:t>PREMIO AVANTI!</w:t>
      </w:r>
    </w:p>
    <w:p w:rsidR="007A67AA" w:rsidRDefault="00B2698C" w:rsidP="00D90FFC">
      <w:pPr>
        <w:jc w:val="both"/>
        <w:rPr>
          <w:rFonts w:ascii="Arial" w:hAnsi="Arial" w:cs="Arial"/>
          <w:sz w:val="20"/>
        </w:rPr>
      </w:pPr>
      <w:proofErr w:type="spellStart"/>
      <w:r w:rsidRPr="002D1CF7">
        <w:rPr>
          <w:rFonts w:ascii="Arial" w:hAnsi="Arial" w:cs="Arial"/>
          <w:sz w:val="20"/>
        </w:rPr>
        <w:t>Lab</w:t>
      </w:r>
      <w:proofErr w:type="spellEnd"/>
      <w:r w:rsidRPr="002D1CF7">
        <w:rPr>
          <w:rFonts w:ascii="Arial" w:hAnsi="Arial" w:cs="Arial"/>
          <w:sz w:val="20"/>
        </w:rPr>
        <w:t xml:space="preserve"> 80 film desidera attribuire un premio collaterale denominato premio Avanti! scegliendo tra le opere di finzione e documentarie delle sezioni competitive del Festival. Oltre alla targa </w:t>
      </w:r>
      <w:r w:rsidRPr="002D1CF7">
        <w:rPr>
          <w:rFonts w:ascii="Arial" w:hAnsi="Arial" w:cs="Arial"/>
          <w:b/>
          <w:sz w:val="20"/>
        </w:rPr>
        <w:t>Avanti!</w:t>
      </w:r>
      <w:r w:rsidRPr="002D1CF7">
        <w:rPr>
          <w:rFonts w:ascii="Arial" w:hAnsi="Arial" w:cs="Arial"/>
          <w:sz w:val="20"/>
        </w:rPr>
        <w:t xml:space="preserve"> il premio prevede la possibilità dell’acquisizione del titolo per la distribuzione in l’Italia da parte di </w:t>
      </w:r>
      <w:proofErr w:type="spellStart"/>
      <w:r w:rsidRPr="002D1CF7">
        <w:rPr>
          <w:rFonts w:ascii="Arial" w:hAnsi="Arial" w:cs="Arial"/>
          <w:sz w:val="20"/>
        </w:rPr>
        <w:t>Lab</w:t>
      </w:r>
      <w:proofErr w:type="spellEnd"/>
      <w:r w:rsidRPr="002D1CF7">
        <w:rPr>
          <w:rFonts w:ascii="Arial" w:hAnsi="Arial" w:cs="Arial"/>
          <w:sz w:val="20"/>
        </w:rPr>
        <w:t xml:space="preserve"> 80 film, previo raggiungimento di accordo econom</w:t>
      </w:r>
      <w:r w:rsidR="00D90FFC" w:rsidRPr="002D1CF7">
        <w:rPr>
          <w:rFonts w:ascii="Arial" w:hAnsi="Arial" w:cs="Arial"/>
          <w:sz w:val="20"/>
        </w:rPr>
        <w:t>ico con i detentori dei diritti</w:t>
      </w:r>
      <w:r w:rsidRPr="002D1CF7">
        <w:rPr>
          <w:rFonts w:ascii="Arial" w:hAnsi="Arial" w:cs="Arial"/>
          <w:sz w:val="20"/>
        </w:rPr>
        <w:t>.</w:t>
      </w:r>
    </w:p>
    <w:p w:rsidR="00B2698C" w:rsidRPr="00B2698C" w:rsidRDefault="00B2698C" w:rsidP="00566596">
      <w:pPr>
        <w:rPr>
          <w:rFonts w:ascii="Arial" w:hAnsi="Arial" w:cs="Arial"/>
          <w:sz w:val="20"/>
        </w:rPr>
      </w:pPr>
    </w:p>
    <w:p w:rsidR="002D1CF7" w:rsidRPr="00DF7ADC" w:rsidRDefault="002D1CF7" w:rsidP="002D1CF7">
      <w:pPr>
        <w:pStyle w:val="Titolo4"/>
        <w:spacing w:after="0"/>
        <w:rPr>
          <w:sz w:val="20"/>
        </w:rPr>
      </w:pPr>
      <w:r>
        <w:rPr>
          <w:sz w:val="20"/>
        </w:rPr>
        <w:t>ARTICOLO 8</w:t>
      </w:r>
    </w:p>
    <w:p w:rsidR="002D1CF7" w:rsidRPr="00CA431F" w:rsidRDefault="002D1CF7" w:rsidP="002D1CF7">
      <w:pPr>
        <w:pStyle w:val="Titolo1"/>
        <w:jc w:val="center"/>
        <w:rPr>
          <w:sz w:val="20"/>
        </w:rPr>
      </w:pPr>
      <w:r w:rsidRPr="00CA431F">
        <w:rPr>
          <w:sz w:val="20"/>
        </w:rPr>
        <w:t xml:space="preserve">PREMIO DISTRIBUZIONE HOME VIDEO </w:t>
      </w:r>
      <w:proofErr w:type="spellStart"/>
      <w:r w:rsidRPr="00CA431F">
        <w:rPr>
          <w:sz w:val="20"/>
        </w:rPr>
        <w:t>CINEMAITALIANO.INFO</w:t>
      </w:r>
      <w:proofErr w:type="spellEnd"/>
    </w:p>
    <w:p w:rsidR="002D1CF7" w:rsidRPr="00CA431F" w:rsidRDefault="002D1CF7" w:rsidP="002D1CF7">
      <w:pPr>
        <w:jc w:val="both"/>
        <w:rPr>
          <w:rFonts w:ascii="Arial" w:hAnsi="Arial" w:cs="Arial"/>
          <w:sz w:val="20"/>
          <w:szCs w:val="20"/>
        </w:rPr>
      </w:pPr>
      <w:r w:rsidRPr="00CA431F">
        <w:rPr>
          <w:rFonts w:ascii="Arial" w:hAnsi="Arial" w:cs="Arial"/>
          <w:sz w:val="20"/>
          <w:szCs w:val="20"/>
        </w:rPr>
        <w:t>Il premio</w:t>
      </w:r>
      <w:r>
        <w:rPr>
          <w:rFonts w:ascii="Arial" w:hAnsi="Arial" w:cs="Arial"/>
          <w:sz w:val="20"/>
          <w:szCs w:val="20"/>
        </w:rPr>
        <w:t xml:space="preserve"> è </w:t>
      </w:r>
      <w:r w:rsidRPr="00C30487">
        <w:rPr>
          <w:rFonts w:ascii="Arial" w:hAnsi="Arial" w:cs="Arial"/>
          <w:sz w:val="20"/>
          <w:szCs w:val="20"/>
        </w:rPr>
        <w:t xml:space="preserve">un progetto promosso da </w:t>
      </w:r>
      <w:proofErr w:type="spellStart"/>
      <w:r>
        <w:rPr>
          <w:rFonts w:ascii="Arial" w:hAnsi="Arial" w:cs="Arial"/>
          <w:b/>
          <w:sz w:val="20"/>
          <w:szCs w:val="20"/>
        </w:rPr>
        <w:t>Cinemaintaliano.info</w:t>
      </w:r>
      <w:proofErr w:type="spellEnd"/>
      <w:r w:rsidRPr="00CA431F"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A431F">
        <w:rPr>
          <w:rFonts w:ascii="Arial" w:hAnsi="Arial" w:cs="Arial"/>
          <w:sz w:val="20"/>
          <w:szCs w:val="20"/>
        </w:rPr>
        <w:t>a più importante rivista di sett</w:t>
      </w:r>
      <w:r>
        <w:rPr>
          <w:rFonts w:ascii="Arial" w:hAnsi="Arial" w:cs="Arial"/>
          <w:sz w:val="20"/>
          <w:szCs w:val="20"/>
        </w:rPr>
        <w:t>ore on-line del cinema italiano e</w:t>
      </w:r>
      <w:r w:rsidRPr="00CA431F">
        <w:rPr>
          <w:rFonts w:ascii="Arial" w:hAnsi="Arial" w:cs="Arial"/>
          <w:sz w:val="20"/>
          <w:szCs w:val="20"/>
        </w:rPr>
        <w:t xml:space="preserve"> da anni partner del festival</w:t>
      </w:r>
      <w:r>
        <w:rPr>
          <w:rFonts w:ascii="Arial" w:hAnsi="Arial" w:cs="Arial"/>
          <w:sz w:val="20"/>
          <w:szCs w:val="20"/>
        </w:rPr>
        <w:t>. All’opera selezionata dalla redazione della rivista, sarà offerta la produzione</w:t>
      </w:r>
      <w:r w:rsidRPr="00CA4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un dvd </w:t>
      </w:r>
      <w:r w:rsidRPr="00CA431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la sua </w:t>
      </w:r>
      <w:r w:rsidRPr="00CA431F">
        <w:rPr>
          <w:rFonts w:ascii="Arial" w:hAnsi="Arial" w:cs="Arial"/>
          <w:sz w:val="20"/>
          <w:szCs w:val="20"/>
        </w:rPr>
        <w:t>distribu</w:t>
      </w:r>
      <w:r>
        <w:rPr>
          <w:rFonts w:ascii="Arial" w:hAnsi="Arial" w:cs="Arial"/>
          <w:sz w:val="20"/>
          <w:szCs w:val="20"/>
        </w:rPr>
        <w:t>zione</w:t>
      </w:r>
      <w:r w:rsidRPr="00CA431F">
        <w:rPr>
          <w:rFonts w:ascii="Arial" w:hAnsi="Arial" w:cs="Arial"/>
          <w:sz w:val="20"/>
          <w:szCs w:val="20"/>
        </w:rPr>
        <w:t xml:space="preserve"> per il circuito dell’home video</w:t>
      </w:r>
      <w:r>
        <w:rPr>
          <w:rFonts w:ascii="Arial" w:hAnsi="Arial" w:cs="Arial"/>
          <w:sz w:val="20"/>
          <w:szCs w:val="20"/>
        </w:rPr>
        <w:t>. Per concorrere per questo premio è obbligatorio l’</w:t>
      </w:r>
      <w:r w:rsidRPr="00CA431F">
        <w:rPr>
          <w:rFonts w:ascii="Arial" w:hAnsi="Arial" w:cs="Arial"/>
          <w:sz w:val="20"/>
          <w:szCs w:val="20"/>
        </w:rPr>
        <w:t xml:space="preserve">assenso indiscriminato alla distribuzione home video in esclusiva con </w:t>
      </w:r>
      <w:proofErr w:type="spellStart"/>
      <w:r w:rsidRPr="00CA431F">
        <w:rPr>
          <w:rFonts w:ascii="Arial" w:hAnsi="Arial" w:cs="Arial"/>
          <w:sz w:val="20"/>
          <w:szCs w:val="20"/>
        </w:rPr>
        <w:t>cinemaitalian</w:t>
      </w:r>
      <w:r>
        <w:rPr>
          <w:rFonts w:ascii="Arial" w:hAnsi="Arial" w:cs="Arial"/>
          <w:sz w:val="20"/>
          <w:szCs w:val="20"/>
        </w:rPr>
        <w:t>o.info</w:t>
      </w:r>
      <w:proofErr w:type="spellEnd"/>
      <w:r>
        <w:rPr>
          <w:rFonts w:ascii="Arial" w:hAnsi="Arial" w:cs="Arial"/>
          <w:sz w:val="20"/>
          <w:szCs w:val="20"/>
        </w:rPr>
        <w:t xml:space="preserve"> da gennaio 2017. C</w:t>
      </w:r>
      <w:r w:rsidRPr="00CA431F">
        <w:rPr>
          <w:rFonts w:ascii="Arial" w:hAnsi="Arial" w:cs="Arial"/>
          <w:sz w:val="20"/>
          <w:szCs w:val="20"/>
        </w:rPr>
        <w:t xml:space="preserve">hi ha già accordi e/o vincoli distributivi non può partecipare </w:t>
      </w:r>
      <w:r>
        <w:rPr>
          <w:rFonts w:ascii="Arial" w:hAnsi="Arial" w:cs="Arial"/>
          <w:sz w:val="20"/>
          <w:szCs w:val="20"/>
        </w:rPr>
        <w:t xml:space="preserve">al premio </w:t>
      </w:r>
      <w:r w:rsidRPr="005A6C0A">
        <w:rPr>
          <w:rFonts w:ascii="Arial" w:hAnsi="Arial" w:cs="Arial"/>
          <w:sz w:val="20"/>
          <w:szCs w:val="20"/>
        </w:rPr>
        <w:t>e/o chi ha già editato una copia home video già distribuita in qualsiasi canale. Inoltre, devono essere state depositato tutte le musiche</w:t>
      </w:r>
      <w:r>
        <w:rPr>
          <w:rFonts w:ascii="Arial" w:hAnsi="Arial" w:cs="Arial"/>
          <w:sz w:val="20"/>
          <w:szCs w:val="20"/>
        </w:rPr>
        <w:t xml:space="preserve"> </w:t>
      </w:r>
      <w:r w:rsidRPr="005A6C0A">
        <w:rPr>
          <w:rFonts w:ascii="Arial" w:hAnsi="Arial" w:cs="Arial"/>
          <w:sz w:val="20"/>
          <w:szCs w:val="20"/>
        </w:rPr>
        <w:t>contenute nell'audiovisivo alla SIAE.</w:t>
      </w:r>
    </w:p>
    <w:p w:rsidR="002D1CF7" w:rsidRDefault="002D1CF7" w:rsidP="002D1CF7"/>
    <w:p w:rsidR="002D1CF7" w:rsidRDefault="002D1CF7" w:rsidP="002D1CF7">
      <w:pPr>
        <w:pStyle w:val="Titolo4"/>
        <w:spacing w:after="0"/>
        <w:rPr>
          <w:sz w:val="20"/>
        </w:rPr>
      </w:pPr>
      <w:r>
        <w:rPr>
          <w:sz w:val="20"/>
        </w:rPr>
        <w:t>ARTICOLO 9</w:t>
      </w:r>
    </w:p>
    <w:p w:rsidR="002D1CF7" w:rsidRDefault="002D1CF7" w:rsidP="002D1CF7">
      <w:pPr>
        <w:pStyle w:val="Titolo1"/>
        <w:jc w:val="center"/>
        <w:rPr>
          <w:sz w:val="20"/>
        </w:rPr>
      </w:pPr>
      <w:r>
        <w:rPr>
          <w:sz w:val="20"/>
        </w:rPr>
        <w:t>41° PARALLELO</w:t>
      </w:r>
    </w:p>
    <w:p w:rsidR="002D1CF7" w:rsidRDefault="002D1CF7" w:rsidP="002D1CF7">
      <w:pPr>
        <w:pStyle w:val="Corpodeltesto"/>
        <w:rPr>
          <w:sz w:val="20"/>
        </w:rPr>
      </w:pPr>
      <w:r>
        <w:rPr>
          <w:sz w:val="20"/>
        </w:rPr>
        <w:t xml:space="preserve">Le opere che al momento dell’iscrizione al concorso saranno provviste di sottotitoli in lingua inglese, saranno automaticamente considerate per la selezione ufficiale della rassegna </w:t>
      </w:r>
      <w:r w:rsidRPr="001D79AE">
        <w:rPr>
          <w:b/>
          <w:sz w:val="20"/>
        </w:rPr>
        <w:t>41° Parallelo</w:t>
      </w:r>
      <w:r>
        <w:rPr>
          <w:sz w:val="20"/>
        </w:rPr>
        <w:t xml:space="preserve">, </w:t>
      </w:r>
      <w:proofErr w:type="spellStart"/>
      <w:r>
        <w:rPr>
          <w:sz w:val="20"/>
        </w:rPr>
        <w:t>spin</w:t>
      </w:r>
      <w:proofErr w:type="spellEnd"/>
      <w:r>
        <w:rPr>
          <w:sz w:val="20"/>
        </w:rPr>
        <w:t xml:space="preserve"> off americano del Napoli Film Festival organizzato in collaborazione con la </w:t>
      </w:r>
      <w:r w:rsidRPr="001D79AE">
        <w:rPr>
          <w:b/>
          <w:sz w:val="20"/>
        </w:rPr>
        <w:t xml:space="preserve">Casa Italiana </w:t>
      </w:r>
      <w:proofErr w:type="spellStart"/>
      <w:r w:rsidRPr="001D79AE">
        <w:rPr>
          <w:b/>
          <w:sz w:val="20"/>
        </w:rPr>
        <w:t>Zerilli</w:t>
      </w:r>
      <w:proofErr w:type="spellEnd"/>
      <w:r w:rsidRPr="001D79AE">
        <w:rPr>
          <w:b/>
          <w:sz w:val="20"/>
        </w:rPr>
        <w:t xml:space="preserve"> </w:t>
      </w:r>
      <w:proofErr w:type="spellStart"/>
      <w:r w:rsidRPr="001D79AE">
        <w:rPr>
          <w:b/>
          <w:sz w:val="20"/>
        </w:rPr>
        <w:t>Marimò</w:t>
      </w:r>
      <w:proofErr w:type="spellEnd"/>
      <w:r w:rsidRPr="00CF44A3">
        <w:rPr>
          <w:sz w:val="20"/>
        </w:rPr>
        <w:t xml:space="preserve"> della New York </w:t>
      </w:r>
      <w:proofErr w:type="spellStart"/>
      <w:r w:rsidRPr="00CF44A3">
        <w:rPr>
          <w:sz w:val="20"/>
        </w:rPr>
        <w:t>University</w:t>
      </w:r>
      <w:proofErr w:type="spellEnd"/>
      <w:r>
        <w:rPr>
          <w:sz w:val="20"/>
        </w:rPr>
        <w:t xml:space="preserve">. </w:t>
      </w:r>
    </w:p>
    <w:p w:rsidR="002D1CF7" w:rsidRPr="003D7AA7" w:rsidRDefault="002D1CF7" w:rsidP="002D1CF7"/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2D1CF7">
        <w:rPr>
          <w:sz w:val="20"/>
        </w:rPr>
        <w:t>10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del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si 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“Premio </w:t>
      </w:r>
      <w:r w:rsidR="00322CC1">
        <w:rPr>
          <w:sz w:val="20"/>
        </w:rPr>
        <w:t>Nuovo Cinema Italia</w:t>
      </w:r>
      <w:r>
        <w:rPr>
          <w:sz w:val="20"/>
        </w:rPr>
        <w:t xml:space="preserve"> </w:t>
      </w:r>
      <w:r w:rsidRPr="00530923">
        <w:rPr>
          <w:sz w:val="20"/>
        </w:rPr>
        <w:t xml:space="preserve">- </w:t>
      </w:r>
      <w:r w:rsidRPr="00BE6FC3">
        <w:rPr>
          <w:sz w:val="20"/>
        </w:rPr>
        <w:t>Napoli</w:t>
      </w:r>
      <w:r>
        <w:rPr>
          <w:sz w:val="20"/>
        </w:rPr>
        <w:t xml:space="preserve"> Film F</w:t>
      </w:r>
      <w:r w:rsidRPr="00BE6FC3">
        <w:rPr>
          <w:sz w:val="20"/>
        </w:rPr>
        <w:t>estival</w:t>
      </w:r>
      <w:r w:rsidRPr="00530923">
        <w:rPr>
          <w:sz w:val="20"/>
        </w:rPr>
        <w:t xml:space="preserve"> 20</w:t>
      </w:r>
      <w:r w:rsidR="00801197">
        <w:rPr>
          <w:sz w:val="20"/>
        </w:rPr>
        <w:t>1</w:t>
      </w:r>
      <w:r w:rsidR="00350751">
        <w:rPr>
          <w:sz w:val="20"/>
        </w:rPr>
        <w:t>8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>stampa che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566596" w:rsidRDefault="00D16386" w:rsidP="00566596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2D1CF7">
        <w:rPr>
          <w:b/>
          <w:sz w:val="20"/>
        </w:rPr>
        <w:t>11</w:t>
      </w:r>
    </w:p>
    <w:p w:rsidR="00566596" w:rsidRPr="00530923" w:rsidRDefault="00566596" w:rsidP="00566596">
      <w:pPr>
        <w:pStyle w:val="Corpodeltesto"/>
        <w:jc w:val="center"/>
        <w:rPr>
          <w:sz w:val="20"/>
        </w:rPr>
      </w:pPr>
      <w:r w:rsidRPr="00530923">
        <w:rPr>
          <w:b/>
          <w:sz w:val="20"/>
        </w:rPr>
        <w:t xml:space="preserve">NORME </w:t>
      </w:r>
      <w:proofErr w:type="spellStart"/>
      <w:r w:rsidRPr="00530923">
        <w:rPr>
          <w:b/>
          <w:sz w:val="20"/>
        </w:rPr>
        <w:t>DI</w:t>
      </w:r>
      <w:proofErr w:type="spellEnd"/>
      <w:r w:rsidRPr="00530923">
        <w:rPr>
          <w:b/>
          <w:sz w:val="20"/>
        </w:rPr>
        <w:t xml:space="preserve"> CARATTERE GENERALE</w:t>
      </w:r>
    </w:p>
    <w:p w:rsidR="00566596" w:rsidRPr="00530923" w:rsidRDefault="00566596" w:rsidP="00566596">
      <w:pPr>
        <w:pStyle w:val="Corpodeltesto"/>
        <w:rPr>
          <w:sz w:val="20"/>
        </w:rPr>
      </w:pPr>
      <w:r w:rsidRPr="00530923">
        <w:rPr>
          <w:sz w:val="20"/>
        </w:rPr>
        <w:t xml:space="preserve">È responsabilità degli autori che iscrivono </w:t>
      </w:r>
      <w:r>
        <w:rPr>
          <w:sz w:val="20"/>
        </w:rPr>
        <w:t xml:space="preserve">il </w:t>
      </w:r>
      <w:r w:rsidR="001B43B6">
        <w:rPr>
          <w:sz w:val="20"/>
        </w:rPr>
        <w:t>lungo</w:t>
      </w:r>
      <w:r>
        <w:rPr>
          <w:sz w:val="20"/>
        </w:rPr>
        <w:t>metraggio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</w:p>
    <w:p w:rsidR="00566596" w:rsidRPr="00530923" w:rsidRDefault="00566596" w:rsidP="00566596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Iscrivendo il </w:t>
      </w:r>
      <w:r w:rsidR="001B43B6">
        <w:rPr>
          <w:rFonts w:ascii="Arial" w:hAnsi="Arial"/>
          <w:sz w:val="20"/>
        </w:rPr>
        <w:t>lung</w:t>
      </w:r>
      <w:r w:rsidRPr="00530923">
        <w:rPr>
          <w:rFonts w:ascii="Arial" w:hAnsi="Arial"/>
          <w:sz w:val="20"/>
        </w:rPr>
        <w:t xml:space="preserve">ometraggio al Concorso si mallevano i responsabili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da qualsiasi responsabilità in ordine all’utilizzo dell’opera e </w:t>
      </w:r>
      <w:r w:rsidR="00C8209D">
        <w:rPr>
          <w:rFonts w:ascii="Arial" w:hAnsi="Arial"/>
          <w:sz w:val="20"/>
        </w:rPr>
        <w:t>alla corresponsione dei premi.</w:t>
      </w:r>
    </w:p>
    <w:p w:rsidR="00566596" w:rsidRPr="00530923" w:rsidRDefault="00566596" w:rsidP="00566596">
      <w:pPr>
        <w:jc w:val="both"/>
        <w:rPr>
          <w:rStyle w:val="Enfasigrassetto"/>
          <w:rFonts w:ascii="Arial" w:hAnsi="Arial"/>
          <w:sz w:val="20"/>
        </w:rPr>
      </w:pPr>
      <w:r w:rsidRPr="00530923">
        <w:rPr>
          <w:rFonts w:ascii="Arial" w:hAnsi="Arial"/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>ARTICOLO 1</w:t>
      </w:r>
      <w:r w:rsidR="002D1CF7">
        <w:rPr>
          <w:sz w:val="20"/>
        </w:rPr>
        <w:t>2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566596" w:rsidRPr="00530923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 xml:space="preserve">ex </w:t>
      </w:r>
      <w:proofErr w:type="spellStart"/>
      <w:r w:rsidRPr="00530923">
        <w:rPr>
          <w:rFonts w:ascii="Arial" w:hAnsi="Arial"/>
          <w:i/>
          <w:sz w:val="20"/>
        </w:rPr>
        <w:t>bono</w:t>
      </w:r>
      <w:proofErr w:type="spellEnd"/>
      <w:r w:rsidRPr="00530923">
        <w:rPr>
          <w:rFonts w:ascii="Arial" w:hAnsi="Arial"/>
          <w:i/>
          <w:sz w:val="20"/>
        </w:rPr>
        <w:t xml:space="preserve"> </w:t>
      </w:r>
      <w:proofErr w:type="spellStart"/>
      <w:r w:rsidRPr="00530923">
        <w:rPr>
          <w:rFonts w:ascii="Arial" w:hAnsi="Arial"/>
          <w:i/>
          <w:sz w:val="20"/>
        </w:rPr>
        <w:t>et</w:t>
      </w:r>
      <w:proofErr w:type="spellEnd"/>
      <w:r w:rsidRPr="00530923">
        <w:rPr>
          <w:rFonts w:ascii="Arial" w:hAnsi="Arial"/>
          <w:i/>
          <w:sz w:val="20"/>
        </w:rPr>
        <w:t xml:space="preserve"> aequo</w:t>
      </w:r>
      <w:r w:rsidRPr="00530923">
        <w:rPr>
          <w:rFonts w:ascii="Arial" w:hAnsi="Arial"/>
          <w:sz w:val="20"/>
        </w:rPr>
        <w:t>” senza formalità di procedura, fatto salvo il contraddittorio delle parti, entro 60 giorni dalla nomina.</w:t>
      </w:r>
    </w:p>
    <w:p w:rsidR="00566596" w:rsidRPr="00530923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La loro determinazione avrà effetto di accordo direttamente raggiunto tra le parti.</w:t>
      </w:r>
    </w:p>
    <w:p w:rsidR="00566596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Gli arbitri sono nominati uno da ciascuna delle parti ed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p w:rsidR="00B2698C" w:rsidRDefault="00B2698C">
      <w:pPr>
        <w:rPr>
          <w:rFonts w:ascii="Arial" w:eastAsia="Arial Unicode MS" w:hAnsi="Arial" w:cs="Arial Unicode MS"/>
          <w:sz w:val="20"/>
        </w:rPr>
      </w:pPr>
      <w:r>
        <w:rPr>
          <w:rFonts w:ascii="Arial" w:hAnsi="Arial"/>
          <w:sz w:val="20"/>
        </w:rPr>
        <w:br w:type="page"/>
      </w:r>
    </w:p>
    <w:p w:rsidR="00B2698C" w:rsidRPr="003502C7" w:rsidRDefault="00B2698C" w:rsidP="00B2698C">
      <w:pPr>
        <w:pStyle w:val="NormaleWeb"/>
        <w:spacing w:before="0" w:beforeAutospacing="0" w:after="0" w:afterAutospacing="0" w:line="480" w:lineRule="auto"/>
        <w:jc w:val="center"/>
        <w:rPr>
          <w:rFonts w:ascii="Arial" w:hAnsi="Arial" w:cs="Arial"/>
          <w:sz w:val="40"/>
          <w:szCs w:val="40"/>
        </w:rPr>
      </w:pPr>
      <w:r w:rsidRPr="003502C7">
        <w:rPr>
          <w:rFonts w:ascii="Arial" w:hAnsi="Arial" w:cs="Arial"/>
          <w:b/>
          <w:sz w:val="40"/>
          <w:szCs w:val="40"/>
        </w:rPr>
        <w:lastRenderedPageBreak/>
        <w:t>CONCORSO NUOVO CINEMA ITALIA 201</w:t>
      </w:r>
      <w:r w:rsidR="00350751">
        <w:rPr>
          <w:rFonts w:ascii="Arial" w:hAnsi="Arial" w:cs="Arial"/>
          <w:b/>
          <w:sz w:val="40"/>
          <w:szCs w:val="40"/>
        </w:rPr>
        <w:t>8</w:t>
      </w:r>
      <w:bookmarkStart w:id="0" w:name="_GoBack"/>
      <w:bookmarkEnd w:id="0"/>
    </w:p>
    <w:p w:rsidR="001953FD" w:rsidRDefault="00B2698C" w:rsidP="001953FD">
      <w:pPr>
        <w:pStyle w:val="Titolo7"/>
        <w:spacing w:before="0" w:after="0"/>
        <w:jc w:val="center"/>
        <w:rPr>
          <w:rFonts w:ascii="Arial" w:hAnsi="Arial" w:cs="Arial"/>
          <w:bCs/>
          <w:i/>
          <w:color w:val="000000"/>
        </w:rPr>
      </w:pPr>
      <w:r w:rsidRPr="005C2135">
        <w:rPr>
          <w:rFonts w:ascii="Arial" w:hAnsi="Arial" w:cs="Arial"/>
          <w:b/>
          <w:bCs/>
          <w:color w:val="000000"/>
          <w:sz w:val="32"/>
          <w:szCs w:val="32"/>
        </w:rPr>
        <w:t>SCHEDA OPERA</w:t>
      </w:r>
      <w:r w:rsidR="001953FD" w:rsidRPr="001953FD">
        <w:rPr>
          <w:rFonts w:ascii="Arial" w:hAnsi="Arial" w:cs="Arial"/>
          <w:bCs/>
          <w:i/>
          <w:color w:val="000000"/>
        </w:rPr>
        <w:t xml:space="preserve"> </w:t>
      </w:r>
    </w:p>
    <w:p w:rsidR="00B2698C" w:rsidRPr="005C2135" w:rsidRDefault="001953FD" w:rsidP="001953FD">
      <w:pPr>
        <w:pStyle w:val="Titolo7"/>
        <w:spacing w:before="0" w:after="0" w:line="48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953FD">
        <w:rPr>
          <w:rFonts w:ascii="Arial" w:hAnsi="Arial" w:cs="Arial"/>
          <w:bCs/>
          <w:i/>
          <w:color w:val="000000"/>
        </w:rPr>
        <w:t>(Cancellare i campi non compilati)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 xml:space="preserve">(__) </w:t>
      </w:r>
      <w:r>
        <w:rPr>
          <w:rFonts w:ascii="Arial" w:hAnsi="Arial" w:cs="Arial"/>
          <w:b/>
          <w:bCs/>
          <w:color w:val="000000"/>
        </w:rPr>
        <w:t>FICTION</w:t>
      </w:r>
      <w:r w:rsidRPr="00F51852">
        <w:rPr>
          <w:rFonts w:ascii="Arial" w:hAnsi="Arial" w:cs="Arial"/>
          <w:b/>
          <w:bCs/>
          <w:color w:val="000000"/>
        </w:rPr>
        <w:t xml:space="preserve"> (__) DOCUMENTARIO 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Originale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Internazionale (Inglese)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Paese di produzione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Anno di produzione</w:t>
      </w:r>
    </w:p>
    <w:p w:rsidR="00B2698C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Durata in minuti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Lingua Originale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Sottotitoli</w:t>
      </w:r>
    </w:p>
    <w:p w:rsidR="00B2698C" w:rsidRPr="00F51852" w:rsidRDefault="00B2698C" w:rsidP="00B2698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Genere</w:t>
      </w:r>
      <w:r w:rsidRPr="00F51852">
        <w:rPr>
          <w:rFonts w:ascii="Arial" w:hAnsi="Arial" w:cs="Arial"/>
          <w:bCs/>
          <w:i/>
          <w:color w:val="000000"/>
        </w:rPr>
        <w:t xml:space="preserve"> (scegliere 2, massimo 3, tra: ambiente, animazione, antropologico, archeologia, arte, avventura, azione, per bambini, biografico, comico, commedia, criminalità, demenziale, </w:t>
      </w:r>
      <w:proofErr w:type="spellStart"/>
      <w:r w:rsidRPr="00F51852">
        <w:rPr>
          <w:rFonts w:ascii="Arial" w:hAnsi="Arial" w:cs="Arial"/>
          <w:bCs/>
          <w:i/>
          <w:color w:val="000000"/>
        </w:rPr>
        <w:t>docufiction</w:t>
      </w:r>
      <w:proofErr w:type="spellEnd"/>
      <w:r w:rsidRPr="00F51852">
        <w:rPr>
          <w:rFonts w:ascii="Arial" w:hAnsi="Arial" w:cs="Arial"/>
          <w:bCs/>
          <w:i/>
          <w:color w:val="000000"/>
        </w:rPr>
        <w:t xml:space="preserve">, drammatico, erotico, etnologico, fan film, fantascienza, fantasy, giallo, GLBT, grottesco, guerra, horror, ironico, lavoro, musicale, </w:t>
      </w:r>
      <w:proofErr w:type="spellStart"/>
      <w:r w:rsidRPr="00F51852">
        <w:rPr>
          <w:rFonts w:ascii="Arial" w:hAnsi="Arial" w:cs="Arial"/>
          <w:bCs/>
          <w:i/>
          <w:color w:val="000000"/>
        </w:rPr>
        <w:t>mockumentary</w:t>
      </w:r>
      <w:proofErr w:type="spellEnd"/>
      <w:r w:rsidRPr="00F51852">
        <w:rPr>
          <w:rFonts w:ascii="Arial" w:hAnsi="Arial" w:cs="Arial"/>
          <w:bCs/>
          <w:i/>
          <w:color w:val="000000"/>
        </w:rPr>
        <w:t>, noir, paranormale, politico, poliziesco, psicologico, religioso, road-movie, romantico, satira, scienza, sentimentale, sociale, sperimentale, sportivo, storico, surreale, teatrale, thriller, western)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Regia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Soggetto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Sceneggiatura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Fotografia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Colonna sonora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Montaggio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Scenografia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Costumi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Effetti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Animazione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Altro</w:t>
      </w:r>
    </w:p>
    <w:p w:rsidR="00B2698C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lastRenderedPageBreak/>
        <w:t>Interpreti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Breve Sinossi (</w:t>
      </w:r>
      <w:proofErr w:type="spellStart"/>
      <w:r w:rsidRPr="00F51852">
        <w:rPr>
          <w:rFonts w:ascii="Arial" w:hAnsi="Arial" w:cs="Arial"/>
          <w:b/>
          <w:bCs/>
          <w:color w:val="000000"/>
        </w:rPr>
        <w:t>max</w:t>
      </w:r>
      <w:proofErr w:type="spellEnd"/>
      <w:r w:rsidRPr="00F51852">
        <w:rPr>
          <w:rFonts w:ascii="Arial" w:hAnsi="Arial" w:cs="Arial"/>
          <w:b/>
          <w:bCs/>
          <w:color w:val="000000"/>
        </w:rPr>
        <w:t xml:space="preserve"> 600 battute)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(__) Colore 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B/N </w:t>
      </w:r>
      <w:r w:rsidRPr="003502C7">
        <w:rPr>
          <w:rFonts w:ascii="Arial" w:hAnsi="Arial" w:cs="Arial"/>
          <w:b/>
          <w:bCs/>
          <w:color w:val="000000"/>
        </w:rPr>
        <w:tab/>
        <w:t>(__) Misto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Telecamere/cineprese utilizzate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Sistema di montaggio (es. </w:t>
      </w:r>
      <w:proofErr w:type="spellStart"/>
      <w:r w:rsidRPr="003502C7">
        <w:rPr>
          <w:rFonts w:ascii="Arial" w:hAnsi="Arial" w:cs="Arial"/>
          <w:b/>
          <w:bCs/>
          <w:color w:val="000000"/>
        </w:rPr>
        <w:t>Avid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502C7">
        <w:rPr>
          <w:rFonts w:ascii="Arial" w:hAnsi="Arial" w:cs="Arial"/>
          <w:b/>
          <w:bCs/>
          <w:color w:val="000000"/>
        </w:rPr>
        <w:t>Xpress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pro su PC)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Info sulla post-produzione (suono, color </w:t>
      </w:r>
      <w:proofErr w:type="spellStart"/>
      <w:r w:rsidRPr="003502C7">
        <w:rPr>
          <w:rFonts w:ascii="Arial" w:hAnsi="Arial" w:cs="Arial"/>
          <w:b/>
          <w:bCs/>
          <w:color w:val="000000"/>
        </w:rPr>
        <w:t>correction</w:t>
      </w:r>
      <w:proofErr w:type="spellEnd"/>
      <w:r w:rsidRPr="003502C7">
        <w:rPr>
          <w:rFonts w:ascii="Arial" w:hAnsi="Arial" w:cs="Arial"/>
          <w:b/>
          <w:bCs/>
          <w:color w:val="000000"/>
        </w:rPr>
        <w:t>, passaggio in pellicola, etc.)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di proiezione (es. 35mm colore, </w:t>
      </w:r>
      <w:proofErr w:type="spellStart"/>
      <w:r w:rsidRPr="003502C7">
        <w:rPr>
          <w:rFonts w:ascii="Arial" w:hAnsi="Arial" w:cs="Arial"/>
          <w:b/>
          <w:bCs/>
          <w:color w:val="000000"/>
        </w:rPr>
        <w:t>Betacam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SP, etc.)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Budget del film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 xml:space="preserve">Sovvenzioni ricevute (es. Ministero dei Beni e Attività Culturali, Film </w:t>
      </w:r>
      <w:proofErr w:type="spellStart"/>
      <w:r w:rsidRPr="00F51852">
        <w:rPr>
          <w:rFonts w:ascii="Arial" w:hAnsi="Arial" w:cs="Arial"/>
          <w:b/>
          <w:bCs/>
          <w:color w:val="000000"/>
        </w:rPr>
        <w:t>Commission</w:t>
      </w:r>
      <w:proofErr w:type="spellEnd"/>
      <w:r w:rsidRPr="00F51852">
        <w:rPr>
          <w:rFonts w:ascii="Arial" w:hAnsi="Arial" w:cs="Arial"/>
          <w:b/>
          <w:bCs/>
          <w:color w:val="000000"/>
        </w:rPr>
        <w:t xml:space="preserve"> regionali, etc.)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Enti che sostengono il film non attraverso sovvenzioni economiche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Città/luoghi di ambientazione del film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Periodo delle riprese del film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Produzione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nazionale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internazionale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proofErr w:type="spellStart"/>
      <w:r w:rsidRPr="003502C7">
        <w:rPr>
          <w:rFonts w:ascii="Arial" w:hAnsi="Arial" w:cs="Arial"/>
          <w:b/>
          <w:bCs/>
          <w:color w:val="000000"/>
        </w:rPr>
        <w:t>UffIcio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stampa del film (se diverso dalla casa di produzione)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Partecipazione ai Festival (riportando i siti web dei festival)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Premi e Riconoscimenti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Distribuito</w:t>
      </w:r>
      <w:r w:rsidRPr="003502C7">
        <w:rPr>
          <w:rFonts w:ascii="Arial" w:hAnsi="Arial" w:cs="Arial"/>
          <w:b/>
          <w:bCs/>
          <w:color w:val="000000"/>
        </w:rPr>
        <w:tab/>
        <w:t>(__) Si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No 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 Uscita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Tipo Distribuzione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Data/ora/luogo dell'anteprima ufficiale del film (specificare se è avvenuta durante un festival)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del trailer del film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lastRenderedPageBreak/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di 3 estratti video del film (di lunghezza consigliata tra 1 e 2 minuti ciascuno)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del video del backstage</w:t>
      </w:r>
    </w:p>
    <w:p w:rsidR="00B2698C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ito web ufficiale del film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 del film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Eventuali altre informazioni particolarmente rilevanti</w:t>
      </w:r>
    </w:p>
    <w:p w:rsidR="00B2698C" w:rsidRDefault="00B2698C" w:rsidP="00B2698C">
      <w:pPr>
        <w:spacing w:line="480" w:lineRule="auto"/>
        <w:jc w:val="center"/>
        <w:rPr>
          <w:rFonts w:ascii="Arial" w:hAnsi="Arial" w:cs="Arial"/>
          <w:b/>
          <w:bCs/>
          <w:color w:val="000000"/>
          <w:highlight w:val="yellow"/>
        </w:rPr>
      </w:pPr>
    </w:p>
    <w:p w:rsidR="00B2698C" w:rsidRPr="005C2135" w:rsidRDefault="00B2698C" w:rsidP="00B2698C">
      <w:pPr>
        <w:spacing w:line="48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5C2135">
        <w:rPr>
          <w:rFonts w:ascii="Arial" w:hAnsi="Arial" w:cs="Arial"/>
          <w:b/>
          <w:bCs/>
          <w:color w:val="000000"/>
          <w:sz w:val="32"/>
          <w:szCs w:val="32"/>
        </w:rPr>
        <w:t>DATI PRODUZIONE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PRODUZIONE</w:t>
      </w:r>
      <w:r w:rsidRPr="003502C7">
        <w:rPr>
          <w:rFonts w:ascii="Arial" w:hAnsi="Arial" w:cs="Arial"/>
          <w:b/>
          <w:bCs/>
          <w:color w:val="000000"/>
        </w:rPr>
        <w:tab/>
      </w:r>
      <w:r w:rsidRPr="003502C7">
        <w:rPr>
          <w:rFonts w:ascii="Arial" w:hAnsi="Arial" w:cs="Arial"/>
          <w:b/>
          <w:bCs/>
          <w:color w:val="000000"/>
        </w:rPr>
        <w:tab/>
        <w:t>(__) AUTOPRODUZIONE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Società 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Produttore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Referente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Città/</w:t>
      </w:r>
      <w:proofErr w:type="spellStart"/>
      <w:r w:rsidRPr="003502C7">
        <w:rPr>
          <w:rFonts w:ascii="Arial" w:hAnsi="Arial" w:cs="Arial"/>
          <w:b/>
          <w:bCs/>
          <w:color w:val="000000"/>
        </w:rPr>
        <w:t>Cap</w:t>
      </w:r>
      <w:proofErr w:type="spellEnd"/>
    </w:p>
    <w:p w:rsidR="00B2698C" w:rsidRPr="00B2698C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Tel.</w:t>
      </w:r>
      <w:r w:rsidRPr="00B2698C">
        <w:rPr>
          <w:rFonts w:ascii="Arial" w:hAnsi="Arial" w:cs="Arial"/>
          <w:bCs/>
          <w:color w:val="000000"/>
        </w:rPr>
        <w:t>/</w:t>
      </w:r>
      <w:r w:rsidRPr="00B2698C">
        <w:rPr>
          <w:rFonts w:ascii="Arial" w:hAnsi="Arial" w:cs="Arial"/>
          <w:b/>
          <w:bCs/>
          <w:color w:val="000000"/>
        </w:rPr>
        <w:t>Fax</w:t>
      </w:r>
    </w:p>
    <w:p w:rsidR="00B2698C" w:rsidRPr="00B2698C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</w:p>
    <w:p w:rsidR="00B2698C" w:rsidRPr="00B2698C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Sito web</w:t>
      </w:r>
    </w:p>
    <w:p w:rsidR="00B2698C" w:rsidRPr="003502C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Social media</w:t>
      </w:r>
    </w:p>
    <w:p w:rsidR="00B2698C" w:rsidRPr="003502C7" w:rsidRDefault="00B2698C" w:rsidP="00B2698C">
      <w:pPr>
        <w:spacing w:line="480" w:lineRule="auto"/>
        <w:jc w:val="both"/>
        <w:rPr>
          <w:rFonts w:ascii="Arial" w:hAnsi="Arial" w:cs="Arial"/>
          <w:b/>
          <w:bCs/>
        </w:rPr>
      </w:pPr>
      <w:r w:rsidRPr="003502C7">
        <w:rPr>
          <w:rFonts w:ascii="Arial" w:hAnsi="Arial" w:cs="Arial"/>
          <w:b/>
          <w:color w:val="000000"/>
        </w:rPr>
        <w:t>Note di produzione</w:t>
      </w:r>
      <w:r w:rsidRPr="003502C7">
        <w:rPr>
          <w:rFonts w:ascii="Arial" w:hAnsi="Arial" w:cs="Arial"/>
          <w:b/>
          <w:bCs/>
        </w:rPr>
        <w:t xml:space="preserve"> (dichiarazione del produttore sul film)</w:t>
      </w:r>
    </w:p>
    <w:p w:rsidR="00B2698C" w:rsidRPr="00F51852" w:rsidRDefault="00B2698C" w:rsidP="00B2698C">
      <w:pPr>
        <w:spacing w:line="480" w:lineRule="auto"/>
        <w:jc w:val="both"/>
        <w:rPr>
          <w:rFonts w:ascii="Arial" w:hAnsi="Arial" w:cs="Arial"/>
          <w:b/>
          <w:bCs/>
          <w:highlight w:val="yellow"/>
        </w:rPr>
      </w:pPr>
    </w:p>
    <w:p w:rsidR="00B2698C" w:rsidRPr="005C2135" w:rsidRDefault="00B2698C" w:rsidP="00B2698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2135">
        <w:rPr>
          <w:rFonts w:ascii="Arial" w:hAnsi="Arial" w:cs="Arial"/>
          <w:b/>
          <w:bCs/>
          <w:color w:val="000000"/>
          <w:sz w:val="32"/>
          <w:szCs w:val="32"/>
        </w:rPr>
        <w:t>DATI REGISTA</w:t>
      </w:r>
    </w:p>
    <w:p w:rsidR="00B2698C" w:rsidRPr="005C2135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Luogo e data di nascita</w:t>
      </w:r>
    </w:p>
    <w:p w:rsidR="00B2698C" w:rsidRPr="005C2135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Biografia del Regista (</w:t>
      </w:r>
      <w:proofErr w:type="spellStart"/>
      <w:r w:rsidRPr="005C2135">
        <w:rPr>
          <w:rFonts w:ascii="Arial" w:hAnsi="Arial" w:cs="Arial"/>
          <w:b/>
          <w:bCs/>
          <w:color w:val="000000"/>
        </w:rPr>
        <w:t>max</w:t>
      </w:r>
      <w:proofErr w:type="spellEnd"/>
      <w:r w:rsidRPr="005C2135">
        <w:rPr>
          <w:rFonts w:ascii="Arial" w:hAnsi="Arial" w:cs="Arial"/>
          <w:b/>
          <w:bCs/>
          <w:color w:val="000000"/>
        </w:rPr>
        <w:t xml:space="preserve"> 600 battute)</w:t>
      </w:r>
    </w:p>
    <w:p w:rsidR="00B2698C" w:rsidRPr="005C2135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Filmografia Essenziale del Regista</w:t>
      </w:r>
    </w:p>
    <w:p w:rsidR="00B2698C" w:rsidRPr="005C2135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 xml:space="preserve">Partecipazione ai Festival </w:t>
      </w:r>
    </w:p>
    <w:p w:rsidR="00B2698C" w:rsidRPr="005C2135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Premi e Riconoscimenti</w:t>
      </w:r>
    </w:p>
    <w:p w:rsidR="00B2698C" w:rsidRPr="005C2135" w:rsidRDefault="00B2698C" w:rsidP="00B2698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5C2135">
        <w:rPr>
          <w:rFonts w:ascii="Arial" w:hAnsi="Arial" w:cs="Arial"/>
          <w:b/>
          <w:color w:val="000000"/>
          <w:sz w:val="28"/>
          <w:szCs w:val="28"/>
        </w:rPr>
        <w:lastRenderedPageBreak/>
        <w:t>Note di regia</w:t>
      </w:r>
    </w:p>
    <w:p w:rsidR="00B2698C" w:rsidRPr="00F51852" w:rsidRDefault="00B2698C" w:rsidP="00B2698C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Presentati, chi sei e cosa fai. Raccontaci come e perché hai scelto di intraprendere questa carriera.</w:t>
      </w:r>
    </w:p>
    <w:p w:rsidR="00B2698C" w:rsidRPr="00F51852" w:rsidRDefault="00B2698C" w:rsidP="00B2698C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Hai un maestro, non solo del cinema, a cui ti ispiri per le tue opere?</w:t>
      </w:r>
    </w:p>
    <w:p w:rsidR="00B2698C" w:rsidRPr="00F51852" w:rsidRDefault="00B2698C" w:rsidP="00B2698C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Pensi che nelle tue opere sia ravvisabile un tema comune?</w:t>
      </w:r>
    </w:p>
    <w:p w:rsidR="00B2698C" w:rsidRPr="00F51852" w:rsidRDefault="00B2698C" w:rsidP="00B2698C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Parlaci dell’opera che presenti al Napoli Film Festival</w:t>
      </w:r>
    </w:p>
    <w:p w:rsidR="00B2698C" w:rsidRPr="00F51852" w:rsidRDefault="00B2698C" w:rsidP="00B2698C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Delinea il progetto che da sempre hai in mente di girare e/o quello a cui stai lavorando.</w:t>
      </w:r>
    </w:p>
    <w:p w:rsidR="00B2698C" w:rsidRPr="00F51852" w:rsidRDefault="00B2698C" w:rsidP="00B2698C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Vuoi aggiungere qualcosa che ti interessa assolutamente dire?</w:t>
      </w:r>
    </w:p>
    <w:p w:rsidR="00B2698C" w:rsidRPr="00F51852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highlight w:val="yellow"/>
        </w:rPr>
      </w:pPr>
    </w:p>
    <w:p w:rsidR="00B2698C" w:rsidRPr="005C2135" w:rsidRDefault="00B2698C" w:rsidP="00B2698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2135">
        <w:rPr>
          <w:rFonts w:ascii="Arial" w:hAnsi="Arial" w:cs="Arial"/>
          <w:b/>
          <w:bCs/>
          <w:color w:val="000000"/>
          <w:sz w:val="32"/>
          <w:szCs w:val="32"/>
        </w:rPr>
        <w:t>DICHIARAZIONI E AUTORIZZAZIONI</w:t>
      </w:r>
    </w:p>
    <w:p w:rsidR="00B2698C" w:rsidRPr="005C2135" w:rsidRDefault="00B2698C" w:rsidP="00B2698C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 xml:space="preserve">Il sottoscritto dichiara sotto la propria responsabilità di avere fornito informazioni corrette e veritiere e di accettare in ogni parte il Regolamento del Concorso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B2698C" w:rsidRPr="005C2135" w:rsidRDefault="00B2698C" w:rsidP="00B2698C">
      <w:pPr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5C2135">
        <w:rPr>
          <w:rFonts w:ascii="Arial" w:hAnsi="Arial" w:cs="Arial"/>
          <w:bCs/>
          <w:color w:val="000000"/>
        </w:rPr>
        <w:t>Il sottoscritto, ai sensi del Decreto Legislativo 196/2003, dichiara di essere compiutamente informato delle finalità e modalità del trattamento dei dati consapevolmente indicati nella scheda e di auto</w:t>
      </w:r>
      <w:r>
        <w:rPr>
          <w:rFonts w:ascii="Arial" w:hAnsi="Arial" w:cs="Arial"/>
          <w:bCs/>
          <w:color w:val="000000"/>
        </w:rPr>
        <w:t>rizzarne l'archiviazione nelle banche</w:t>
      </w:r>
      <w:r w:rsidRPr="005C2135">
        <w:rPr>
          <w:rFonts w:ascii="Arial" w:hAnsi="Arial" w:cs="Arial"/>
          <w:bCs/>
          <w:color w:val="000000"/>
        </w:rPr>
        <w:t xml:space="preserve"> dati de</w:t>
      </w:r>
      <w:r>
        <w:rPr>
          <w:rFonts w:ascii="Arial" w:hAnsi="Arial" w:cs="Arial"/>
          <w:bCs/>
          <w:color w:val="000000"/>
        </w:rPr>
        <w:t>gli</w:t>
      </w:r>
      <w:r w:rsidRPr="005C213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organizzatori</w:t>
      </w:r>
      <w:r w:rsidRPr="005C2135">
        <w:rPr>
          <w:rFonts w:ascii="Arial" w:hAnsi="Arial" w:cs="Arial"/>
          <w:bCs/>
          <w:color w:val="000000"/>
        </w:rPr>
        <w:t xml:space="preserve">.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B2698C" w:rsidRPr="002D1CF7" w:rsidRDefault="00B2698C" w:rsidP="00B2698C">
      <w:pPr>
        <w:numPr>
          <w:ilvl w:val="0"/>
          <w:numId w:val="5"/>
        </w:numPr>
        <w:spacing w:line="48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 xml:space="preserve">Il sottoscritto autorizza </w:t>
      </w:r>
      <w:r>
        <w:rPr>
          <w:rFonts w:ascii="Arial" w:hAnsi="Arial" w:cs="Arial"/>
          <w:bCs/>
          <w:color w:val="000000"/>
        </w:rPr>
        <w:t>gli organizzatori alla pubblicazione</w:t>
      </w:r>
      <w:r w:rsidRPr="005C2135">
        <w:rPr>
          <w:rFonts w:ascii="Arial" w:hAnsi="Arial" w:cs="Arial"/>
          <w:bCs/>
          <w:color w:val="000000"/>
        </w:rPr>
        <w:t xml:space="preserve"> dei dati di produzione riportati nella presente scheda.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2D1CF7" w:rsidRPr="006C126A" w:rsidRDefault="002D1CF7" w:rsidP="002D1CF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L'organizzazione </w:t>
      </w:r>
      <w:r w:rsidRPr="006B6022">
        <w:rPr>
          <w:rFonts w:ascii="Arial" w:hAnsi="Arial" w:cs="Arial"/>
          <w:bCs/>
          <w:color w:val="000000"/>
        </w:rPr>
        <w:t xml:space="preserve">garantisce che i dati </w:t>
      </w:r>
      <w:r>
        <w:rPr>
          <w:rFonts w:ascii="Arial" w:hAnsi="Arial" w:cs="Arial"/>
          <w:bCs/>
          <w:color w:val="000000"/>
        </w:rPr>
        <w:t>raccolti</w:t>
      </w:r>
      <w:r w:rsidRPr="006B6022">
        <w:rPr>
          <w:rFonts w:ascii="Arial" w:hAnsi="Arial" w:cs="Arial"/>
          <w:bCs/>
          <w:color w:val="000000"/>
        </w:rPr>
        <w:t xml:space="preserve"> saranno utilizzati esclusivamente per le sue newsletter sulla sua attività e non saranno ceduti a terzi.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2D1CF7" w:rsidRDefault="002D1CF7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</w:p>
    <w:p w:rsidR="00B2698C" w:rsidRPr="002D1CF7" w:rsidRDefault="00B2698C" w:rsidP="00B2698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Data e luogo</w:t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  <w:t>Firma</w:t>
      </w:r>
    </w:p>
    <w:sectPr w:rsidR="00B2698C" w:rsidRPr="002D1CF7" w:rsidSect="001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134" w:bottom="539" w:left="1134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E4" w:rsidRDefault="00DB70E4">
      <w:r>
        <w:separator/>
      </w:r>
    </w:p>
  </w:endnote>
  <w:endnote w:type="continuationSeparator" w:id="0">
    <w:p w:rsidR="00DB70E4" w:rsidRDefault="00DB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DD27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Pr="008364A3" w:rsidRDefault="00DD2794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C845C2">
      <w:rPr>
        <w:rStyle w:val="Numeropagina"/>
        <w:rFonts w:ascii="Arial" w:hAnsi="Arial" w:cs="Arial"/>
        <w:b/>
        <w:bCs/>
        <w:noProof/>
        <w:color w:val="EFCA0F"/>
        <w:sz w:val="22"/>
      </w:rPr>
      <w:t>1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FF" w:rsidRDefault="001E64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E4" w:rsidRDefault="00DB70E4">
      <w:r>
        <w:separator/>
      </w:r>
    </w:p>
  </w:footnote>
  <w:footnote w:type="continuationSeparator" w:id="0">
    <w:p w:rsidR="00DB70E4" w:rsidRDefault="00DB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FF" w:rsidRDefault="001E64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4A0457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3810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699">
      <w:rPr>
        <w:noProof/>
      </w:rPr>
      <w:drawing>
        <wp:inline distT="0" distB="0" distL="0" distR="0">
          <wp:extent cx="2783741" cy="360421"/>
          <wp:effectExtent l="19050" t="0" r="0" b="0"/>
          <wp:docPr id="1" name="Immagine 1" descr="C:\Users\Colella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ella\Desktop\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17" r="1817"/>
                  <a:stretch>
                    <a:fillRect/>
                  </a:stretch>
                </pic:blipFill>
                <pic:spPr bwMode="auto">
                  <a:xfrm>
                    <a:off x="0" y="0"/>
                    <a:ext cx="2783741" cy="360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181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2809722</wp:posOffset>
          </wp:positionH>
          <wp:positionV relativeFrom="paragraph">
            <wp:posOffset>-349463</wp:posOffset>
          </wp:positionV>
          <wp:extent cx="561952" cy="814283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52" cy="814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FF" w:rsidRDefault="001E64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6428"/>
    <w:rsid w:val="0000294F"/>
    <w:rsid w:val="00021C11"/>
    <w:rsid w:val="00026E5D"/>
    <w:rsid w:val="00031590"/>
    <w:rsid w:val="000320AB"/>
    <w:rsid w:val="00035699"/>
    <w:rsid w:val="00062DE1"/>
    <w:rsid w:val="00075079"/>
    <w:rsid w:val="00095E4E"/>
    <w:rsid w:val="000A3390"/>
    <w:rsid w:val="000D4B95"/>
    <w:rsid w:val="000F27DA"/>
    <w:rsid w:val="00102B6B"/>
    <w:rsid w:val="001354FC"/>
    <w:rsid w:val="001440AB"/>
    <w:rsid w:val="00153E66"/>
    <w:rsid w:val="001855CE"/>
    <w:rsid w:val="00186F49"/>
    <w:rsid w:val="001953FD"/>
    <w:rsid w:val="001B43B6"/>
    <w:rsid w:val="001C6BF4"/>
    <w:rsid w:val="001D79AE"/>
    <w:rsid w:val="001E64FF"/>
    <w:rsid w:val="002636D2"/>
    <w:rsid w:val="0027307E"/>
    <w:rsid w:val="002C144A"/>
    <w:rsid w:val="002D1CF7"/>
    <w:rsid w:val="002E74DF"/>
    <w:rsid w:val="002F0C23"/>
    <w:rsid w:val="00305481"/>
    <w:rsid w:val="00322CC1"/>
    <w:rsid w:val="00327891"/>
    <w:rsid w:val="00336027"/>
    <w:rsid w:val="00350751"/>
    <w:rsid w:val="0036161A"/>
    <w:rsid w:val="00361BCB"/>
    <w:rsid w:val="00381499"/>
    <w:rsid w:val="003B329C"/>
    <w:rsid w:val="003B32AA"/>
    <w:rsid w:val="003D0AC7"/>
    <w:rsid w:val="003E53C6"/>
    <w:rsid w:val="003E6A13"/>
    <w:rsid w:val="004011E7"/>
    <w:rsid w:val="00401F25"/>
    <w:rsid w:val="00445B26"/>
    <w:rsid w:val="004563F8"/>
    <w:rsid w:val="004615AA"/>
    <w:rsid w:val="00492068"/>
    <w:rsid w:val="004A0457"/>
    <w:rsid w:val="004B1358"/>
    <w:rsid w:val="004D0597"/>
    <w:rsid w:val="004F4832"/>
    <w:rsid w:val="0050093D"/>
    <w:rsid w:val="005155CC"/>
    <w:rsid w:val="00532AAA"/>
    <w:rsid w:val="00534DE4"/>
    <w:rsid w:val="005402FE"/>
    <w:rsid w:val="00560235"/>
    <w:rsid w:val="005649C1"/>
    <w:rsid w:val="00566596"/>
    <w:rsid w:val="005779EE"/>
    <w:rsid w:val="005839A8"/>
    <w:rsid w:val="00584481"/>
    <w:rsid w:val="005C4E13"/>
    <w:rsid w:val="006045E0"/>
    <w:rsid w:val="006249CA"/>
    <w:rsid w:val="006B4226"/>
    <w:rsid w:val="006C2EEC"/>
    <w:rsid w:val="00704D4D"/>
    <w:rsid w:val="007232FA"/>
    <w:rsid w:val="00727847"/>
    <w:rsid w:val="00733DD1"/>
    <w:rsid w:val="0073517D"/>
    <w:rsid w:val="00743328"/>
    <w:rsid w:val="007527DE"/>
    <w:rsid w:val="00772287"/>
    <w:rsid w:val="00774E57"/>
    <w:rsid w:val="00785744"/>
    <w:rsid w:val="0079304C"/>
    <w:rsid w:val="007A67AA"/>
    <w:rsid w:val="007C3540"/>
    <w:rsid w:val="007D6428"/>
    <w:rsid w:val="007E3F0A"/>
    <w:rsid w:val="007E435A"/>
    <w:rsid w:val="00801197"/>
    <w:rsid w:val="0082740D"/>
    <w:rsid w:val="00857ADF"/>
    <w:rsid w:val="00863F42"/>
    <w:rsid w:val="00873E74"/>
    <w:rsid w:val="00887F63"/>
    <w:rsid w:val="009201BD"/>
    <w:rsid w:val="0094451B"/>
    <w:rsid w:val="00951389"/>
    <w:rsid w:val="00983CBE"/>
    <w:rsid w:val="00995B37"/>
    <w:rsid w:val="0099627B"/>
    <w:rsid w:val="009C2B5E"/>
    <w:rsid w:val="009D0283"/>
    <w:rsid w:val="009D7E3D"/>
    <w:rsid w:val="009E5D80"/>
    <w:rsid w:val="009E6E73"/>
    <w:rsid w:val="00A078BF"/>
    <w:rsid w:val="00A21EA0"/>
    <w:rsid w:val="00A31C94"/>
    <w:rsid w:val="00A36585"/>
    <w:rsid w:val="00A51B9E"/>
    <w:rsid w:val="00AA2172"/>
    <w:rsid w:val="00AD3163"/>
    <w:rsid w:val="00AD7C2B"/>
    <w:rsid w:val="00B218C8"/>
    <w:rsid w:val="00B2698C"/>
    <w:rsid w:val="00B4096E"/>
    <w:rsid w:val="00B56966"/>
    <w:rsid w:val="00B57CDF"/>
    <w:rsid w:val="00B8156C"/>
    <w:rsid w:val="00B9696E"/>
    <w:rsid w:val="00BA0EC6"/>
    <w:rsid w:val="00BB1DD5"/>
    <w:rsid w:val="00BC646A"/>
    <w:rsid w:val="00BE5E54"/>
    <w:rsid w:val="00BF36D5"/>
    <w:rsid w:val="00BF7A1E"/>
    <w:rsid w:val="00C01E68"/>
    <w:rsid w:val="00C13F9C"/>
    <w:rsid w:val="00C15DCE"/>
    <w:rsid w:val="00C32F26"/>
    <w:rsid w:val="00C34E34"/>
    <w:rsid w:val="00C3769C"/>
    <w:rsid w:val="00C44B61"/>
    <w:rsid w:val="00C56353"/>
    <w:rsid w:val="00C77EE2"/>
    <w:rsid w:val="00C8209D"/>
    <w:rsid w:val="00C845C2"/>
    <w:rsid w:val="00C869EA"/>
    <w:rsid w:val="00C87260"/>
    <w:rsid w:val="00C90185"/>
    <w:rsid w:val="00C9737C"/>
    <w:rsid w:val="00CC1819"/>
    <w:rsid w:val="00CD3C73"/>
    <w:rsid w:val="00CE1724"/>
    <w:rsid w:val="00CF44A3"/>
    <w:rsid w:val="00D16386"/>
    <w:rsid w:val="00D1696A"/>
    <w:rsid w:val="00D707BA"/>
    <w:rsid w:val="00D87555"/>
    <w:rsid w:val="00D90FFC"/>
    <w:rsid w:val="00DB70E4"/>
    <w:rsid w:val="00DD2794"/>
    <w:rsid w:val="00DF158F"/>
    <w:rsid w:val="00DF44BD"/>
    <w:rsid w:val="00E13CB6"/>
    <w:rsid w:val="00E433B0"/>
    <w:rsid w:val="00E67F40"/>
    <w:rsid w:val="00E724BF"/>
    <w:rsid w:val="00EB7228"/>
    <w:rsid w:val="00EC55FC"/>
    <w:rsid w:val="00EE56AB"/>
    <w:rsid w:val="00F01034"/>
    <w:rsid w:val="00F069AA"/>
    <w:rsid w:val="00FB7827"/>
    <w:rsid w:val="00FC1086"/>
    <w:rsid w:val="00FD44FB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del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lm@napolifilmfestiv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Giuseppe</cp:lastModifiedBy>
  <cp:revision>10</cp:revision>
  <cp:lastPrinted>2012-05-20T10:12:00Z</cp:lastPrinted>
  <dcterms:created xsi:type="dcterms:W3CDTF">2018-05-07T13:12:00Z</dcterms:created>
  <dcterms:modified xsi:type="dcterms:W3CDTF">2018-06-12T15:28:00Z</dcterms:modified>
</cp:coreProperties>
</file>